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3A866" w14:textId="77777777" w:rsidR="00BC3A6D" w:rsidRPr="00B642CE" w:rsidRDefault="00BC3A6D" w:rsidP="00BC3A6D">
      <w:pPr>
        <w:spacing w:after="0" w:line="240" w:lineRule="auto"/>
        <w:ind w:hanging="426"/>
        <w:jc w:val="center"/>
        <w:rPr>
          <w:rFonts w:ascii="Kruti Dev 010" w:hAnsi="Kruti Dev 010" w:cstheme="minorHAnsi"/>
          <w:color w:val="156082" w:themeColor="accent1"/>
          <w:sz w:val="32"/>
          <w:szCs w:val="32"/>
          <w:u w:val="single"/>
        </w:rPr>
      </w:pPr>
      <w:r w:rsidRPr="00B642CE">
        <w:rPr>
          <w:rFonts w:ascii="Kruti Dev 010" w:hAnsi="Kruti Dev 010" w:cs="Mangal"/>
          <w:color w:val="156082" w:themeColor="accent1"/>
          <w:sz w:val="32"/>
          <w:szCs w:val="32"/>
          <w:u w:val="single"/>
          <w:cs/>
          <w:lang w:bidi="hi-IN"/>
        </w:rPr>
        <w:t>यातायात प्रभाग</w:t>
      </w:r>
    </w:p>
    <w:p w14:paraId="16DA2FE7" w14:textId="1CEF5D23" w:rsidR="00BC3A6D" w:rsidRPr="00B642CE" w:rsidRDefault="00BC3A6D" w:rsidP="00B642CE">
      <w:pPr>
        <w:spacing w:after="0" w:line="240" w:lineRule="auto"/>
        <w:jc w:val="both"/>
        <w:rPr>
          <w:rFonts w:ascii="Kruti Dev 010" w:hAnsi="Kruti Dev 010" w:cstheme="minorHAnsi"/>
          <w:color w:val="FF0000"/>
          <w:sz w:val="28"/>
          <w:szCs w:val="28"/>
        </w:rPr>
      </w:pPr>
      <w:r w:rsidRPr="00B642CE">
        <w:rPr>
          <w:rFonts w:ascii="Kruti Dev 010" w:hAnsi="Kruti Dev 010" w:cs="Mangal"/>
          <w:color w:val="FF0000"/>
          <w:sz w:val="28"/>
          <w:szCs w:val="28"/>
          <w:u w:val="single"/>
          <w:cs/>
          <w:lang w:bidi="hi-IN"/>
        </w:rPr>
        <w:t>पृष्ठभूमि</w:t>
      </w:r>
      <w:r w:rsidRPr="00B642CE">
        <w:rPr>
          <w:rFonts w:ascii="Kruti Dev 010" w:hAnsi="Kruti Dev 010" w:cs="Mangal"/>
          <w:color w:val="FF0000"/>
          <w:sz w:val="28"/>
          <w:szCs w:val="28"/>
          <w:cs/>
          <w:lang w:bidi="hi-IN"/>
        </w:rPr>
        <w:t>-</w:t>
      </w:r>
    </w:p>
    <w:p w14:paraId="3C9253D0" w14:textId="3D789F82" w:rsidR="00BC3A6D" w:rsidRPr="00B642CE" w:rsidRDefault="00BC3A6D" w:rsidP="00BC3A6D">
      <w:pPr>
        <w:spacing w:after="0" w:line="240" w:lineRule="auto"/>
        <w:ind w:hanging="426"/>
        <w:jc w:val="both"/>
        <w:rPr>
          <w:rFonts w:ascii="Kruti Dev 010" w:hAnsi="Kruti Dev 010" w:cstheme="minorHAnsi"/>
          <w:color w:val="156082" w:themeColor="accent1"/>
          <w:sz w:val="26"/>
          <w:szCs w:val="26"/>
        </w:rPr>
      </w:pPr>
      <w:r w:rsidRPr="00B642CE">
        <w:rPr>
          <w:rFonts w:ascii="Kruti Dev 010" w:hAnsi="Kruti Dev 010" w:cstheme="minorHAnsi"/>
          <w:color w:val="156082" w:themeColor="accent1"/>
          <w:sz w:val="26"/>
          <w:szCs w:val="26"/>
        </w:rPr>
        <w:tab/>
      </w:r>
      <w:r w:rsidRPr="00B642CE">
        <w:rPr>
          <w:rFonts w:ascii="Kruti Dev 010" w:hAnsi="Kruti Dev 010" w:cstheme="minorHAnsi"/>
          <w:color w:val="156082" w:themeColor="accent1"/>
          <w:sz w:val="26"/>
          <w:szCs w:val="26"/>
        </w:rPr>
        <w:tab/>
      </w:r>
      <w:r w:rsidRPr="00B642CE">
        <w:rPr>
          <w:rFonts w:ascii="Kruti Dev 010" w:hAnsi="Kruti Dev 010" w:cstheme="minorHAnsi"/>
          <w:color w:val="156082" w:themeColor="accent1"/>
          <w:sz w:val="26"/>
          <w:szCs w:val="26"/>
        </w:rPr>
        <w:tab/>
      </w:r>
      <w:r w:rsidRPr="00B642CE">
        <w:rPr>
          <w:rFonts w:ascii="Kruti Dev 010" w:hAnsi="Kruti Dev 010" w:cs="Mangal"/>
          <w:color w:val="156082" w:themeColor="accent1"/>
          <w:sz w:val="26"/>
          <w:szCs w:val="26"/>
          <w:cs/>
          <w:lang w:bidi="hi-IN"/>
        </w:rPr>
        <w:t xml:space="preserve">बिहार राज्य में यातायात प्रभाग का गठन वर्ष </w:t>
      </w:r>
      <w:r w:rsidRPr="00B642CE">
        <w:rPr>
          <w:rFonts w:ascii="Times New Roman" w:hAnsi="Times New Roman" w:cs="Times New Roman"/>
          <w:color w:val="156082" w:themeColor="accent1"/>
          <w:sz w:val="26"/>
          <w:szCs w:val="26"/>
        </w:rPr>
        <w:t>2022</w:t>
      </w:r>
      <w:r w:rsidRPr="00B642CE">
        <w:rPr>
          <w:rFonts w:ascii="Kruti Dev 010" w:hAnsi="Kruti Dev 010" w:cs="Mangal"/>
          <w:color w:val="156082" w:themeColor="accent1"/>
          <w:sz w:val="26"/>
          <w:szCs w:val="26"/>
          <w:cs/>
          <w:lang w:bidi="hi-IN"/>
        </w:rPr>
        <w:t xml:space="preserve"> में किया गया। पूर्व में यह इकाई सड़क सुरक्षा कोषांग के नाम से अपराध अनुसंधान विभाग</w:t>
      </w:r>
      <w:r w:rsidRPr="00B642CE">
        <w:rPr>
          <w:rFonts w:ascii="Times New Roman" w:hAnsi="Times New Roman" w:cs="Times New Roman"/>
          <w:color w:val="156082" w:themeColor="accent1"/>
          <w:sz w:val="26"/>
          <w:szCs w:val="26"/>
        </w:rPr>
        <w:t>,</w:t>
      </w:r>
      <w:r w:rsidRPr="00B642CE">
        <w:rPr>
          <w:rFonts w:ascii="Kruti Dev 010" w:hAnsi="Kruti Dev 010" w:cstheme="minorHAnsi"/>
          <w:color w:val="156082" w:themeColor="accent1"/>
          <w:sz w:val="26"/>
          <w:szCs w:val="26"/>
        </w:rPr>
        <w:t xml:space="preserve"> </w:t>
      </w:r>
      <w:r w:rsidRPr="00B642CE">
        <w:rPr>
          <w:rFonts w:ascii="Kruti Dev 010" w:hAnsi="Kruti Dev 010" w:cs="Mangal"/>
          <w:color w:val="156082" w:themeColor="accent1"/>
          <w:sz w:val="26"/>
          <w:szCs w:val="26"/>
          <w:cs/>
          <w:lang w:bidi="hi-IN"/>
        </w:rPr>
        <w:t>बिहार</w:t>
      </w:r>
      <w:r w:rsidRPr="00B642CE">
        <w:rPr>
          <w:rFonts w:ascii="Times New Roman" w:hAnsi="Times New Roman" w:cs="Times New Roman"/>
          <w:color w:val="156082" w:themeColor="accent1"/>
          <w:sz w:val="26"/>
          <w:szCs w:val="26"/>
        </w:rPr>
        <w:t xml:space="preserve">, </w:t>
      </w:r>
      <w:r w:rsidRPr="00B642CE">
        <w:rPr>
          <w:rFonts w:ascii="Kruti Dev 010" w:hAnsi="Kruti Dev 010" w:cs="Mangal"/>
          <w:color w:val="156082" w:themeColor="accent1"/>
          <w:sz w:val="26"/>
          <w:szCs w:val="26"/>
          <w:cs/>
          <w:lang w:bidi="hi-IN"/>
        </w:rPr>
        <w:t>पटना के अधीन कार्यरत था। इसका मुख्य उद्देश्य सुगम एवं सुरक्षित यातायात व्यवस्था सुनिश्चित करना है। इस हेतु यातायात पुलिस के मुख्य दायित्व सड़क सुरक्षा</w:t>
      </w:r>
      <w:r w:rsidRPr="00B642CE">
        <w:rPr>
          <w:rFonts w:ascii="Times New Roman" w:hAnsi="Times New Roman" w:cs="Times New Roman"/>
          <w:color w:val="156082" w:themeColor="accent1"/>
          <w:sz w:val="26"/>
          <w:szCs w:val="26"/>
        </w:rPr>
        <w:t>,</w:t>
      </w:r>
      <w:r w:rsidRPr="00B642CE">
        <w:rPr>
          <w:rFonts w:ascii="Kruti Dev 010" w:hAnsi="Kruti Dev 010" w:cstheme="minorHAnsi"/>
          <w:color w:val="156082" w:themeColor="accent1"/>
          <w:sz w:val="26"/>
          <w:szCs w:val="26"/>
        </w:rPr>
        <w:t xml:space="preserve"> </w:t>
      </w:r>
      <w:r w:rsidRPr="00B642CE">
        <w:rPr>
          <w:rFonts w:ascii="Kruti Dev 010" w:hAnsi="Kruti Dev 010" w:cs="Mangal"/>
          <w:color w:val="156082" w:themeColor="accent1"/>
          <w:sz w:val="26"/>
          <w:szCs w:val="26"/>
          <w:cs/>
          <w:lang w:bidi="hi-IN"/>
        </w:rPr>
        <w:t>यातायात विनियमन एवं नियंत्रण</w:t>
      </w:r>
      <w:r w:rsidRPr="00B642CE">
        <w:rPr>
          <w:rFonts w:ascii="Times New Roman" w:hAnsi="Times New Roman" w:cs="Times New Roman"/>
          <w:color w:val="156082" w:themeColor="accent1"/>
          <w:sz w:val="26"/>
          <w:szCs w:val="26"/>
        </w:rPr>
        <w:t>,</w:t>
      </w:r>
      <w:r w:rsidRPr="00B642CE">
        <w:rPr>
          <w:rFonts w:ascii="Kruti Dev 010" w:hAnsi="Kruti Dev 010" w:cstheme="minorHAnsi"/>
          <w:color w:val="156082" w:themeColor="accent1"/>
          <w:sz w:val="26"/>
          <w:szCs w:val="26"/>
        </w:rPr>
        <w:t xml:space="preserve"> </w:t>
      </w:r>
      <w:r w:rsidRPr="00B642CE">
        <w:rPr>
          <w:rFonts w:ascii="Kruti Dev 010" w:hAnsi="Kruti Dev 010" w:cs="Mangal"/>
          <w:color w:val="156082" w:themeColor="accent1"/>
          <w:sz w:val="26"/>
          <w:szCs w:val="26"/>
          <w:cs/>
          <w:lang w:bidi="hi-IN"/>
        </w:rPr>
        <w:t>प्रवर्तन में नूतन तकनीक संचार (</w:t>
      </w:r>
      <w:r w:rsidRPr="00B642CE">
        <w:rPr>
          <w:rFonts w:ascii="Times New Roman" w:hAnsi="Times New Roman" w:cs="Times New Roman"/>
          <w:color w:val="156082" w:themeColor="accent1"/>
          <w:sz w:val="28"/>
          <w:szCs w:val="28"/>
          <w:lang w:bidi="hi-IN"/>
        </w:rPr>
        <w:t>Infusion</w:t>
      </w:r>
      <w:r w:rsidRPr="00B642CE">
        <w:rPr>
          <w:rFonts w:ascii="Kruti Dev 010" w:hAnsi="Kruti Dev 010" w:cs="Mangal"/>
          <w:color w:val="156082" w:themeColor="accent1"/>
          <w:sz w:val="26"/>
          <w:szCs w:val="26"/>
          <w:cs/>
          <w:lang w:bidi="hi-IN"/>
        </w:rPr>
        <w:t>)</w:t>
      </w:r>
      <w:r w:rsidRPr="00B642CE">
        <w:rPr>
          <w:rFonts w:ascii="Times New Roman" w:hAnsi="Times New Roman" w:cs="Times New Roman"/>
          <w:color w:val="156082" w:themeColor="accent1"/>
          <w:sz w:val="26"/>
          <w:szCs w:val="26"/>
        </w:rPr>
        <w:t>,</w:t>
      </w:r>
      <w:r w:rsidRPr="00B642CE">
        <w:rPr>
          <w:rFonts w:ascii="Kruti Dev 010" w:hAnsi="Kruti Dev 010" w:cstheme="minorHAnsi"/>
          <w:color w:val="156082" w:themeColor="accent1"/>
          <w:sz w:val="26"/>
          <w:szCs w:val="26"/>
        </w:rPr>
        <w:t xml:space="preserve"> </w:t>
      </w:r>
      <w:r w:rsidRPr="00B642CE">
        <w:rPr>
          <w:rFonts w:ascii="Kruti Dev 010" w:hAnsi="Kruti Dev 010" w:cs="Mangal"/>
          <w:color w:val="156082" w:themeColor="accent1"/>
          <w:sz w:val="26"/>
          <w:szCs w:val="26"/>
          <w:cs/>
          <w:lang w:bidi="hi-IN"/>
        </w:rPr>
        <w:t>सड़क दुर्घटना से संबंधित काण्डों के अनुसंधान</w:t>
      </w:r>
      <w:r w:rsidRPr="00B642CE">
        <w:rPr>
          <w:rFonts w:ascii="Times New Roman" w:hAnsi="Times New Roman" w:cs="Times New Roman"/>
          <w:color w:val="156082" w:themeColor="accent1"/>
          <w:sz w:val="26"/>
          <w:szCs w:val="26"/>
        </w:rPr>
        <w:t>,</w:t>
      </w:r>
      <w:r w:rsidRPr="00B642CE">
        <w:rPr>
          <w:rFonts w:ascii="Kruti Dev 010" w:hAnsi="Kruti Dev 010" w:cstheme="minorHAnsi"/>
          <w:color w:val="156082" w:themeColor="accent1"/>
          <w:sz w:val="26"/>
          <w:szCs w:val="26"/>
        </w:rPr>
        <w:t xml:space="preserve"> </w:t>
      </w:r>
      <w:r w:rsidRPr="00B642CE">
        <w:rPr>
          <w:rFonts w:ascii="Kruti Dev 010" w:hAnsi="Kruti Dev 010" w:cs="Mangal"/>
          <w:color w:val="156082" w:themeColor="accent1"/>
          <w:sz w:val="26"/>
          <w:szCs w:val="26"/>
          <w:cs/>
          <w:lang w:bidi="hi-IN"/>
        </w:rPr>
        <w:t>पीड़ित को दावा भुगतान में सहयोग (</w:t>
      </w:r>
      <w:r w:rsidRPr="00B642CE">
        <w:rPr>
          <w:rFonts w:ascii="Times New Roman" w:hAnsi="Times New Roman" w:cs="Times New Roman"/>
          <w:color w:val="156082" w:themeColor="accent1"/>
          <w:sz w:val="26"/>
          <w:szCs w:val="26"/>
          <w:lang w:bidi="hi-IN"/>
        </w:rPr>
        <w:t>Facilitation</w:t>
      </w:r>
      <w:r w:rsidRPr="00B642CE">
        <w:rPr>
          <w:rFonts w:ascii="Kruti Dev 010" w:hAnsi="Kruti Dev 010" w:cs="Mangal"/>
          <w:color w:val="156082" w:themeColor="accent1"/>
          <w:sz w:val="26"/>
          <w:szCs w:val="26"/>
          <w:cs/>
          <w:lang w:bidi="hi-IN"/>
        </w:rPr>
        <w:t>)</w:t>
      </w:r>
      <w:r w:rsidRPr="00B642CE">
        <w:rPr>
          <w:rFonts w:ascii="Times New Roman" w:hAnsi="Times New Roman" w:cs="Times New Roman"/>
          <w:color w:val="156082" w:themeColor="accent1"/>
          <w:sz w:val="26"/>
          <w:szCs w:val="26"/>
        </w:rPr>
        <w:t>,</w:t>
      </w:r>
      <w:r w:rsidRPr="00B642CE">
        <w:rPr>
          <w:rFonts w:ascii="Kruti Dev 010" w:hAnsi="Kruti Dev 010" w:cstheme="minorHAnsi"/>
          <w:color w:val="156082" w:themeColor="accent1"/>
          <w:sz w:val="26"/>
          <w:szCs w:val="26"/>
        </w:rPr>
        <w:t xml:space="preserve"> </w:t>
      </w:r>
      <w:r w:rsidRPr="00B642CE">
        <w:rPr>
          <w:rFonts w:ascii="Kruti Dev 010" w:hAnsi="Kruti Dev 010" w:cs="Mangal"/>
          <w:color w:val="156082" w:themeColor="accent1"/>
          <w:sz w:val="26"/>
          <w:szCs w:val="26"/>
          <w:cs/>
          <w:lang w:bidi="hi-IN"/>
        </w:rPr>
        <w:t>जागरूकता सृजन</w:t>
      </w:r>
      <w:r w:rsidR="007F5A7D" w:rsidRPr="00B642CE">
        <w:rPr>
          <w:rFonts w:ascii="Times New Roman" w:hAnsi="Times New Roman" w:cs="Times New Roman"/>
          <w:color w:val="156082" w:themeColor="accent1"/>
          <w:sz w:val="26"/>
          <w:szCs w:val="26"/>
        </w:rPr>
        <w:t xml:space="preserve">, </w:t>
      </w:r>
      <w:r w:rsidRPr="00B642CE">
        <w:rPr>
          <w:rFonts w:ascii="Kruti Dev 010" w:hAnsi="Kruti Dev 010" w:cs="Mangal"/>
          <w:color w:val="156082" w:themeColor="accent1"/>
          <w:sz w:val="26"/>
          <w:szCs w:val="26"/>
          <w:cs/>
          <w:lang w:bidi="hi-IN"/>
        </w:rPr>
        <w:t xml:space="preserve">दुर्घटना एवं यातायात नियमों के उल्लंघन संबंधी ऑकड़ों का सटीक संकलन एवं </w:t>
      </w:r>
      <w:r w:rsidR="007F5A7D" w:rsidRPr="00B642CE">
        <w:rPr>
          <w:rFonts w:ascii="Kruti Dev 010" w:hAnsi="Kruti Dev 010" w:cs="Mangal"/>
          <w:color w:val="156082" w:themeColor="accent1"/>
          <w:sz w:val="26"/>
          <w:szCs w:val="26"/>
          <w:cs/>
          <w:lang w:bidi="hi-IN"/>
        </w:rPr>
        <w:t>विश्लेषण</w:t>
      </w:r>
      <w:r w:rsidR="007F5A7D" w:rsidRPr="00B642CE">
        <w:rPr>
          <w:rFonts w:ascii="Kruti Dev 010" w:hAnsi="Kruti Dev 010" w:cs="Mangal"/>
          <w:color w:val="156082" w:themeColor="accent1"/>
          <w:sz w:val="26"/>
          <w:szCs w:val="26"/>
          <w:lang w:bidi="hi-IN"/>
        </w:rPr>
        <w:t xml:space="preserve"> </w:t>
      </w:r>
      <w:r w:rsidRPr="00B642CE">
        <w:rPr>
          <w:rFonts w:ascii="Kruti Dev 010" w:hAnsi="Kruti Dev 010" w:cs="Mangal"/>
          <w:color w:val="156082" w:themeColor="accent1"/>
          <w:sz w:val="26"/>
          <w:szCs w:val="26"/>
          <w:cs/>
          <w:lang w:bidi="hi-IN"/>
        </w:rPr>
        <w:t>के साथ-साथ हितधारकों के साथ समन्वय इत्यादि से संबंधित नीति निर्धारण</w:t>
      </w:r>
      <w:r w:rsidR="00CB62A2" w:rsidRPr="00B642CE">
        <w:rPr>
          <w:rFonts w:ascii="Times New Roman" w:hAnsi="Times New Roman" w:cs="Times New Roman"/>
          <w:color w:val="156082" w:themeColor="accent1"/>
          <w:sz w:val="26"/>
          <w:szCs w:val="26"/>
          <w:lang w:bidi="hi-IN"/>
        </w:rPr>
        <w:t>,</w:t>
      </w:r>
      <w:r w:rsidRPr="00B642CE">
        <w:rPr>
          <w:rFonts w:ascii="Kruti Dev 010" w:hAnsi="Kruti Dev 010" w:cstheme="minorHAnsi"/>
          <w:color w:val="156082" w:themeColor="accent1"/>
          <w:sz w:val="26"/>
          <w:szCs w:val="26"/>
        </w:rPr>
        <w:t xml:space="preserve"> </w:t>
      </w:r>
      <w:r w:rsidRPr="00B642CE">
        <w:rPr>
          <w:rFonts w:ascii="Kruti Dev 010" w:hAnsi="Kruti Dev 010" w:cs="Mangal"/>
          <w:color w:val="156082" w:themeColor="accent1"/>
          <w:sz w:val="26"/>
          <w:szCs w:val="26"/>
          <w:cs/>
          <w:lang w:bidi="hi-IN"/>
        </w:rPr>
        <w:t>कार्यान्वयन का अनुश्रवण एवं साक्ष्य आधारित</w:t>
      </w:r>
      <w:r w:rsidR="00CB62A2" w:rsidRPr="00B642CE">
        <w:rPr>
          <w:rFonts w:ascii="Kruti Dev 010" w:hAnsi="Kruti Dev 010" w:cs="Mangal"/>
          <w:color w:val="156082" w:themeColor="accent1"/>
          <w:sz w:val="26"/>
          <w:szCs w:val="26"/>
          <w:lang w:bidi="hi-IN"/>
        </w:rPr>
        <w:t xml:space="preserve"> </w:t>
      </w:r>
      <w:r w:rsidR="00CB62A2" w:rsidRPr="00B642CE">
        <w:rPr>
          <w:rFonts w:ascii="Times New Roman" w:hAnsi="Times New Roman" w:cs="Times New Roman"/>
          <w:color w:val="156082" w:themeColor="accent1"/>
          <w:sz w:val="26"/>
          <w:szCs w:val="26"/>
          <w:lang w:bidi="hi-IN"/>
        </w:rPr>
        <w:t xml:space="preserve">Intervention  Strategy </w:t>
      </w:r>
      <w:r w:rsidRPr="00B642CE">
        <w:rPr>
          <w:rFonts w:ascii="Kruti Dev 010" w:hAnsi="Kruti Dev 010" w:cs="Mangal"/>
          <w:color w:val="156082" w:themeColor="accent1"/>
          <w:sz w:val="26"/>
          <w:szCs w:val="26"/>
          <w:cs/>
          <w:lang w:bidi="hi-IN"/>
        </w:rPr>
        <w:t>बनाना है।</w:t>
      </w:r>
    </w:p>
    <w:p w14:paraId="63DC09B3" w14:textId="77777777" w:rsidR="00A67556" w:rsidRPr="00B642CE" w:rsidRDefault="00A67556" w:rsidP="00A67556">
      <w:pPr>
        <w:spacing w:after="0"/>
        <w:jc w:val="both"/>
        <w:rPr>
          <w:rFonts w:ascii="Kruti Dev 010" w:hAnsi="Kruti Dev 010"/>
          <w:b/>
          <w:bCs/>
          <w:color w:val="156082" w:themeColor="accent1"/>
          <w:sz w:val="28"/>
          <w:szCs w:val="28"/>
          <w:u w:val="single"/>
        </w:rPr>
      </w:pPr>
    </w:p>
    <w:p w14:paraId="7354B134" w14:textId="0D80B012" w:rsidR="00150B3A" w:rsidRPr="00B642CE" w:rsidRDefault="00150B3A" w:rsidP="00B642CE">
      <w:pPr>
        <w:spacing w:after="0" w:line="240" w:lineRule="auto"/>
        <w:jc w:val="both"/>
        <w:rPr>
          <w:rFonts w:ascii="Kruti Dev 010" w:hAnsi="Kruti Dev 010"/>
          <w:color w:val="FF0000"/>
          <w:sz w:val="28"/>
          <w:szCs w:val="28"/>
        </w:rPr>
      </w:pPr>
      <w:r w:rsidRPr="00B642CE">
        <w:rPr>
          <w:rFonts w:ascii="Kruti Dev 010" w:hAnsi="Kruti Dev 010" w:cs="Mangal"/>
          <w:color w:val="FF0000"/>
          <w:sz w:val="28"/>
          <w:szCs w:val="28"/>
          <w:u w:val="single"/>
          <w:cs/>
          <w:lang w:bidi="hi-IN"/>
        </w:rPr>
        <w:t>प्रशासनिक ढांचा</w:t>
      </w:r>
      <w:r w:rsidRPr="00B642CE">
        <w:rPr>
          <w:rFonts w:ascii="Kruti Dev 010" w:hAnsi="Kruti Dev 010" w:cs="Mangal"/>
          <w:color w:val="FF0000"/>
          <w:sz w:val="28"/>
          <w:szCs w:val="28"/>
          <w:cs/>
          <w:lang w:bidi="hi-IN"/>
        </w:rPr>
        <w:t>-</w:t>
      </w:r>
    </w:p>
    <w:p w14:paraId="71A0D41D" w14:textId="264AE2BE" w:rsidR="00A67556" w:rsidRPr="00FF5E9A" w:rsidRDefault="00FF5E9A" w:rsidP="00B642CE">
      <w:pPr>
        <w:spacing w:after="0" w:line="240" w:lineRule="auto"/>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71552" behindDoc="0" locked="0" layoutInCell="1" allowOverlap="1" wp14:anchorId="6EDC751F" wp14:editId="1A861E73">
                <wp:simplePos x="0" y="0"/>
                <wp:positionH relativeFrom="column">
                  <wp:posOffset>2393950</wp:posOffset>
                </wp:positionH>
                <wp:positionV relativeFrom="paragraph">
                  <wp:posOffset>248285</wp:posOffset>
                </wp:positionV>
                <wp:extent cx="0" cy="201262"/>
                <wp:effectExtent l="76200" t="0" r="57150" b="66040"/>
                <wp:wrapNone/>
                <wp:docPr id="1"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26279FE" id="_x0000_t32" coordsize="21600,21600" o:spt="32" o:oned="t" path="m,l21600,21600e" filled="f">
                <v:path arrowok="t" fillok="f" o:connecttype="none"/>
                <o:lock v:ext="edit" shapetype="t"/>
              </v:shapetype>
              <v:shape id="Straight Arrow Connector 2" o:spid="_x0000_s1026" type="#_x0000_t32" style="position:absolute;margin-left:188.5pt;margin-top:19.55pt;width:0;height:15.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" strokecolor="#156082 [3204]" strokeweight="1.5pt">
                <v:stroke endarrow="block" joinstyle="miter"/>
              </v:shape>
            </w:pict>
          </mc:Fallback>
        </mc:AlternateContent>
      </w:r>
      <w:r w:rsidR="00150B3A" w:rsidRPr="00FF5E9A">
        <w:rPr>
          <w:rFonts w:ascii="Kruti Dev 010" w:hAnsi="Kruti Dev 010"/>
          <w:color w:val="156082" w:themeColor="accent1"/>
          <w:sz w:val="26"/>
          <w:szCs w:val="26"/>
        </w:rPr>
        <w:tab/>
      </w:r>
      <w:r w:rsidR="00150B3A" w:rsidRPr="00FF5E9A">
        <w:rPr>
          <w:rFonts w:ascii="Kruti Dev 010" w:hAnsi="Kruti Dev 010"/>
          <w:color w:val="156082" w:themeColor="accent1"/>
          <w:sz w:val="26"/>
          <w:szCs w:val="26"/>
        </w:rPr>
        <w:tab/>
      </w:r>
      <w:r w:rsidR="00150B3A" w:rsidRPr="00FF5E9A">
        <w:rPr>
          <w:rFonts w:ascii="Kruti Dev 010" w:hAnsi="Kruti Dev 010"/>
          <w:color w:val="156082" w:themeColor="accent1"/>
          <w:sz w:val="26"/>
          <w:szCs w:val="26"/>
        </w:rPr>
        <w:tab/>
      </w:r>
      <w:r w:rsidR="00150B3A" w:rsidRPr="00FF5E9A">
        <w:rPr>
          <w:rFonts w:ascii="Kruti Dev 010" w:hAnsi="Kruti Dev 010"/>
          <w:color w:val="156082" w:themeColor="accent1"/>
          <w:sz w:val="26"/>
          <w:szCs w:val="26"/>
        </w:rPr>
        <w:tab/>
      </w:r>
      <w:r w:rsidR="00150B3A" w:rsidRPr="00FF5E9A">
        <w:rPr>
          <w:rFonts w:ascii="Kruti Dev 010" w:hAnsi="Kruti Dev 010" w:cs="Mangal"/>
          <w:color w:val="156082" w:themeColor="accent1"/>
          <w:sz w:val="26"/>
          <w:szCs w:val="26"/>
          <w:cs/>
          <w:lang w:bidi="hi-IN"/>
        </w:rPr>
        <w:t>प्रशासनिक ढांचा</w:t>
      </w:r>
    </w:p>
    <w:p w14:paraId="41F65445" w14:textId="77777777" w:rsidR="00A67556" w:rsidRPr="00FF5E9A" w:rsidRDefault="00A67556" w:rsidP="00B642CE">
      <w:pPr>
        <w:spacing w:after="0" w:line="240" w:lineRule="auto"/>
        <w:jc w:val="both"/>
        <w:rPr>
          <w:rFonts w:ascii="Kruti Dev 010" w:hAnsi="Kruti Dev 010"/>
          <w:color w:val="156082" w:themeColor="accent1"/>
          <w:sz w:val="26"/>
          <w:szCs w:val="26"/>
        </w:rPr>
      </w:pPr>
    </w:p>
    <w:p w14:paraId="220BBF19" w14:textId="03A3D91F" w:rsidR="00A67556" w:rsidRPr="00FF5E9A" w:rsidRDefault="00FF5E9A" w:rsidP="00B642CE">
      <w:pPr>
        <w:spacing w:after="0" w:line="240" w:lineRule="auto"/>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0288" behindDoc="0" locked="0" layoutInCell="1" allowOverlap="1" wp14:anchorId="5DD55299" wp14:editId="0A1DCC07">
                <wp:simplePos x="0" y="0"/>
                <wp:positionH relativeFrom="column">
                  <wp:posOffset>1438910</wp:posOffset>
                </wp:positionH>
                <wp:positionV relativeFrom="paragraph">
                  <wp:posOffset>39370</wp:posOffset>
                </wp:positionV>
                <wp:extent cx="0" cy="200660"/>
                <wp:effectExtent l="76200" t="0" r="57150" b="66040"/>
                <wp:wrapNone/>
                <wp:docPr id="1744592029" name="Straight Arrow Connector 2"/>
                <wp:cNvGraphicFramePr/>
                <a:graphic xmlns:a="http://schemas.openxmlformats.org/drawingml/2006/main">
                  <a:graphicData uri="http://schemas.microsoft.com/office/word/2010/wordprocessingShape">
                    <wps:wsp>
                      <wps:cNvCnPr/>
                      <wps:spPr>
                        <a:xfrm>
                          <a:off x="0" y="0"/>
                          <a:ext cx="0" cy="200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98D86A4" id="Straight Arrow Connector 2" o:spid="_x0000_s1026" type="#_x0000_t32" style="position:absolute;margin-left:113.3pt;margin-top:3.1pt;width:0;height:15.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" strokecolor="#156082 [3204]" strokeweight="1.5pt">
                <v:stroke endarrow="block" joinstyle="miter"/>
              </v:shape>
            </w:pict>
          </mc:Fallback>
        </mc:AlternateContent>
      </w: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1312" behindDoc="0" locked="0" layoutInCell="1" allowOverlap="1" wp14:anchorId="1EE72B52" wp14:editId="3FCD3AED">
                <wp:simplePos x="0" y="0"/>
                <wp:positionH relativeFrom="column">
                  <wp:posOffset>3575050</wp:posOffset>
                </wp:positionH>
                <wp:positionV relativeFrom="paragraph">
                  <wp:posOffset>22860</wp:posOffset>
                </wp:positionV>
                <wp:extent cx="0" cy="201262"/>
                <wp:effectExtent l="76200" t="0" r="57150" b="66040"/>
                <wp:wrapNone/>
                <wp:docPr id="2145652945"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904F0B" id="Straight Arrow Connector 2" o:spid="_x0000_s1026" type="#_x0000_t32" style="position:absolute;margin-left:281.5pt;margin-top:1.8pt;width:0;height:15.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" strokecolor="#156082 [3204]" strokeweight="1.5pt">
                <v:stroke endarrow="block" joinstyle="miter"/>
              </v:shape>
            </w:pict>
          </mc:Fallback>
        </mc:AlternateContent>
      </w: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59264" behindDoc="0" locked="0" layoutInCell="1" allowOverlap="1" wp14:anchorId="30CCB6C4" wp14:editId="639D6E3C">
                <wp:simplePos x="0" y="0"/>
                <wp:positionH relativeFrom="column">
                  <wp:posOffset>1428115</wp:posOffset>
                </wp:positionH>
                <wp:positionV relativeFrom="paragraph">
                  <wp:posOffset>16510</wp:posOffset>
                </wp:positionV>
                <wp:extent cx="2156504" cy="10571"/>
                <wp:effectExtent l="0" t="0" r="34290" b="27940"/>
                <wp:wrapNone/>
                <wp:docPr id="1587567480" name="Straight Connector 1"/>
                <wp:cNvGraphicFramePr/>
                <a:graphic xmlns:a="http://schemas.openxmlformats.org/drawingml/2006/main">
                  <a:graphicData uri="http://schemas.microsoft.com/office/word/2010/wordprocessingShape">
                    <wps:wsp>
                      <wps:cNvCnPr/>
                      <wps:spPr>
                        <a:xfrm flipV="1">
                          <a:off x="0" y="0"/>
                          <a:ext cx="2156504" cy="1057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A910C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2.45pt,1.3pt" to="28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" strokecolor="#156082 [3204]" strokeweight="1.5pt">
                <v:stroke joinstyle="miter"/>
              </v:line>
            </w:pict>
          </mc:Fallback>
        </mc:AlternateContent>
      </w:r>
    </w:p>
    <w:p w14:paraId="37AEE85E" w14:textId="1003C70D" w:rsidR="00A67556" w:rsidRPr="00FF5E9A" w:rsidRDefault="00150B3A" w:rsidP="00B642CE">
      <w:pPr>
        <w:spacing w:after="0" w:line="240" w:lineRule="auto"/>
        <w:ind w:left="720" w:firstLine="72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यातायात प्रभाग</w:t>
      </w:r>
      <w:r w:rsidR="00A67556" w:rsidRPr="00FF5E9A">
        <w:rPr>
          <w:rFonts w:ascii="Kruti Dev 010" w:hAnsi="Kruti Dev 010"/>
          <w:color w:val="156082" w:themeColor="accent1"/>
          <w:sz w:val="26"/>
          <w:szCs w:val="26"/>
        </w:rPr>
        <w:tab/>
      </w:r>
      <w:r w:rsidR="00A67556" w:rsidRPr="00FF5E9A">
        <w:rPr>
          <w:rFonts w:ascii="Kruti Dev 010" w:hAnsi="Kruti Dev 010"/>
          <w:color w:val="156082" w:themeColor="accent1"/>
          <w:sz w:val="26"/>
          <w:szCs w:val="26"/>
        </w:rPr>
        <w:tab/>
      </w:r>
      <w:r w:rsidR="00A67556" w:rsidRPr="00FF5E9A">
        <w:rPr>
          <w:rFonts w:ascii="Kruti Dev 010" w:hAnsi="Kruti Dev 010"/>
          <w:color w:val="156082" w:themeColor="accent1"/>
          <w:sz w:val="26"/>
          <w:szCs w:val="26"/>
        </w:rPr>
        <w:tab/>
      </w:r>
      <w:r w:rsidRPr="00FF5E9A">
        <w:rPr>
          <w:rFonts w:ascii="Kruti Dev 010" w:hAnsi="Kruti Dev 010" w:cs="Mangal"/>
          <w:color w:val="156082" w:themeColor="accent1"/>
          <w:sz w:val="26"/>
          <w:szCs w:val="26"/>
          <w:cs/>
          <w:lang w:bidi="hi-IN"/>
        </w:rPr>
        <w:t>जिला/क्षेत्र</w:t>
      </w:r>
    </w:p>
    <w:p w14:paraId="4C152029" w14:textId="77777777" w:rsidR="00A67556" w:rsidRPr="00FF5E9A" w:rsidRDefault="00A67556" w:rsidP="00B642CE">
      <w:pPr>
        <w:spacing w:after="0" w:line="240" w:lineRule="auto"/>
        <w:ind w:left="720" w:firstLine="720"/>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3360" behindDoc="0" locked="0" layoutInCell="1" allowOverlap="1" wp14:anchorId="79C9201D" wp14:editId="33E1FEE2">
                <wp:simplePos x="0" y="0"/>
                <wp:positionH relativeFrom="column">
                  <wp:posOffset>3577212</wp:posOffset>
                </wp:positionH>
                <wp:positionV relativeFrom="paragraph">
                  <wp:posOffset>6427</wp:posOffset>
                </wp:positionV>
                <wp:extent cx="0" cy="201262"/>
                <wp:effectExtent l="76200" t="0" r="57150" b="66040"/>
                <wp:wrapNone/>
                <wp:docPr id="792626392"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6DC52B" id="Straight Arrow Connector 2" o:spid="_x0000_s1026" type="#_x0000_t32" style="position:absolute;margin-left:281.65pt;margin-top:.5pt;width:0;height:15.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" strokecolor="#156082 [3204]" strokeweight="1.5pt">
                <v:stroke endarrow="block" joinstyle="miter"/>
              </v:shape>
            </w:pict>
          </mc:Fallback>
        </mc:AlternateContent>
      </w: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2336" behindDoc="0" locked="0" layoutInCell="1" allowOverlap="1" wp14:anchorId="7FFBF1CC" wp14:editId="7F782D2B">
                <wp:simplePos x="0" y="0"/>
                <wp:positionH relativeFrom="column">
                  <wp:posOffset>1430053</wp:posOffset>
                </wp:positionH>
                <wp:positionV relativeFrom="paragraph">
                  <wp:posOffset>32466</wp:posOffset>
                </wp:positionV>
                <wp:extent cx="0" cy="201262"/>
                <wp:effectExtent l="76200" t="0" r="57150" b="66040"/>
                <wp:wrapNone/>
                <wp:docPr id="1528956276"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A65BED" id="Straight Arrow Connector 2" o:spid="_x0000_s1026" type="#_x0000_t32" style="position:absolute;margin-left:112.6pt;margin-top:2.55pt;width:0;height:15.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" strokecolor="#156082 [3204]" strokeweight="1.5pt">
                <v:stroke endarrow="block" joinstyle="miter"/>
              </v:shape>
            </w:pict>
          </mc:Fallback>
        </mc:AlternateContent>
      </w:r>
    </w:p>
    <w:p w14:paraId="617F9FB5" w14:textId="77F57D42" w:rsidR="00A67556" w:rsidRPr="00FF5E9A" w:rsidRDefault="00A67556" w:rsidP="00B642CE">
      <w:pPr>
        <w:spacing w:after="0" w:line="240" w:lineRule="auto"/>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5408" behindDoc="0" locked="0" layoutInCell="1" allowOverlap="1" wp14:anchorId="4069D9CF" wp14:editId="0BD09CEE">
                <wp:simplePos x="0" y="0"/>
                <wp:positionH relativeFrom="column">
                  <wp:posOffset>3594128</wp:posOffset>
                </wp:positionH>
                <wp:positionV relativeFrom="paragraph">
                  <wp:posOffset>284287</wp:posOffset>
                </wp:positionV>
                <wp:extent cx="0" cy="201262"/>
                <wp:effectExtent l="76200" t="0" r="57150" b="66040"/>
                <wp:wrapNone/>
                <wp:docPr id="1440633892"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C1E09AE" id="Straight Arrow Connector 2" o:spid="_x0000_s1026" type="#_x0000_t32" style="position:absolute;margin-left:283pt;margin-top:22.4pt;width:0;height:15.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" strokecolor="#156082 [3204]" strokeweight="1.5pt">
                <v:stroke endarrow="block" joinstyle="miter"/>
              </v:shape>
            </w:pict>
          </mc:Fallback>
        </mc:AlternateContent>
      </w:r>
      <w:r w:rsidRPr="00FF5E9A">
        <w:rPr>
          <w:rFonts w:ascii="Kruti Dev 010" w:hAnsi="Kruti Dev 010"/>
          <w:color w:val="156082" w:themeColor="accent1"/>
          <w:sz w:val="26"/>
          <w:szCs w:val="26"/>
        </w:rPr>
        <w:tab/>
      </w:r>
      <w:r w:rsidR="00150B3A" w:rsidRPr="00FF5E9A">
        <w:rPr>
          <w:rFonts w:ascii="Kruti Dev 010" w:hAnsi="Kruti Dev 010" w:cs="Mangal"/>
          <w:color w:val="156082" w:themeColor="accent1"/>
          <w:sz w:val="26"/>
          <w:szCs w:val="26"/>
          <w:cs/>
          <w:lang w:bidi="hi-IN"/>
        </w:rPr>
        <w:t>अपर पुलिस महानिदेशक</w:t>
      </w:r>
      <w:r w:rsidRPr="00FF5E9A">
        <w:rPr>
          <w:rFonts w:ascii="Kruti Dev 010" w:hAnsi="Kruti Dev 010"/>
          <w:color w:val="156082" w:themeColor="accent1"/>
          <w:sz w:val="26"/>
          <w:szCs w:val="26"/>
        </w:rPr>
        <w:tab/>
      </w:r>
      <w:r w:rsidR="00150B3A" w:rsidRPr="00FF5E9A">
        <w:rPr>
          <w:rFonts w:ascii="Kruti Dev 010" w:hAnsi="Kruti Dev 010"/>
          <w:color w:val="156082" w:themeColor="accent1"/>
          <w:sz w:val="26"/>
          <w:szCs w:val="26"/>
        </w:rPr>
        <w:t xml:space="preserve">     </w:t>
      </w:r>
      <w:r w:rsidR="00150B3A" w:rsidRPr="00FF5E9A">
        <w:rPr>
          <w:rFonts w:ascii="Kruti Dev 010" w:hAnsi="Kruti Dev 010" w:cs="Mangal"/>
          <w:color w:val="156082" w:themeColor="accent1"/>
          <w:sz w:val="26"/>
          <w:szCs w:val="26"/>
          <w:cs/>
          <w:lang w:bidi="hi-IN"/>
        </w:rPr>
        <w:t>पुलिस महानिरीक्षक/उप-महानिरीक्षक</w:t>
      </w:r>
    </w:p>
    <w:p w14:paraId="781EC249" w14:textId="77777777" w:rsidR="00A67556" w:rsidRPr="00FF5E9A" w:rsidRDefault="00A67556" w:rsidP="00B642CE">
      <w:pPr>
        <w:spacing w:after="0" w:line="240" w:lineRule="auto"/>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4384" behindDoc="0" locked="0" layoutInCell="1" allowOverlap="1" wp14:anchorId="1D152D8C" wp14:editId="50811C2A">
                <wp:simplePos x="0" y="0"/>
                <wp:positionH relativeFrom="column">
                  <wp:posOffset>1420440</wp:posOffset>
                </wp:positionH>
                <wp:positionV relativeFrom="paragraph">
                  <wp:posOffset>3175</wp:posOffset>
                </wp:positionV>
                <wp:extent cx="0" cy="201262"/>
                <wp:effectExtent l="76200" t="0" r="57150" b="66040"/>
                <wp:wrapNone/>
                <wp:docPr id="845201853"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CFD84ED" id="Straight Arrow Connector 2" o:spid="_x0000_s1026" type="#_x0000_t32" style="position:absolute;margin-left:111.85pt;margin-top:.25pt;width:0;height:15.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" strokecolor="#156082 [3204]" strokeweight="1.5pt">
                <v:stroke endarrow="block" joinstyle="miter"/>
              </v:shape>
            </w:pict>
          </mc:Fallback>
        </mc:AlternateContent>
      </w:r>
    </w:p>
    <w:p w14:paraId="4F105B10" w14:textId="0284B461" w:rsidR="00A67556" w:rsidRPr="00FF5E9A" w:rsidRDefault="00A67556" w:rsidP="00B642CE">
      <w:pPr>
        <w:spacing w:after="0" w:line="240" w:lineRule="auto"/>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6432" behindDoc="0" locked="0" layoutInCell="1" allowOverlap="1" wp14:anchorId="04225BF7" wp14:editId="6A7FB5ED">
                <wp:simplePos x="0" y="0"/>
                <wp:positionH relativeFrom="column">
                  <wp:posOffset>1401445</wp:posOffset>
                </wp:positionH>
                <wp:positionV relativeFrom="paragraph">
                  <wp:posOffset>301128</wp:posOffset>
                </wp:positionV>
                <wp:extent cx="0" cy="201262"/>
                <wp:effectExtent l="76200" t="0" r="57150" b="66040"/>
                <wp:wrapNone/>
                <wp:docPr id="960487251"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16CB4E" id="Straight Arrow Connector 2" o:spid="_x0000_s1026" type="#_x0000_t32" style="position:absolute;margin-left:110.35pt;margin-top:23.7pt;width:0;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" strokecolor="#156082 [3204]" strokeweight="1.5pt">
                <v:stroke endarrow="block" joinstyle="miter"/>
              </v:shape>
            </w:pict>
          </mc:Fallback>
        </mc:AlternateContent>
      </w:r>
      <w:r w:rsidRPr="00FF5E9A">
        <w:rPr>
          <w:rFonts w:ascii="Kruti Dev 010" w:hAnsi="Kruti Dev 010"/>
          <w:color w:val="156082" w:themeColor="accent1"/>
          <w:sz w:val="26"/>
          <w:szCs w:val="26"/>
        </w:rPr>
        <w:tab/>
      </w:r>
      <w:r w:rsidR="00150B3A" w:rsidRPr="00FF5E9A">
        <w:rPr>
          <w:rFonts w:ascii="Kruti Dev 010" w:hAnsi="Kruti Dev 010" w:cs="Mangal"/>
          <w:color w:val="156082" w:themeColor="accent1"/>
          <w:sz w:val="26"/>
          <w:szCs w:val="26"/>
          <w:cs/>
          <w:lang w:bidi="hi-IN"/>
        </w:rPr>
        <w:t>सहायक पुलिस महानिरीक्षक</w:t>
      </w:r>
      <w:r w:rsidRPr="00FF5E9A">
        <w:rPr>
          <w:rFonts w:ascii="Kruti Dev 010" w:hAnsi="Kruti Dev 010"/>
          <w:color w:val="156082" w:themeColor="accent1"/>
          <w:sz w:val="26"/>
          <w:szCs w:val="26"/>
        </w:rPr>
        <w:tab/>
      </w:r>
      <w:r w:rsidR="00150B3A" w:rsidRPr="00FF5E9A">
        <w:rPr>
          <w:rFonts w:ascii="Kruti Dev 010" w:hAnsi="Kruti Dev 010"/>
          <w:color w:val="156082" w:themeColor="accent1"/>
          <w:sz w:val="26"/>
          <w:szCs w:val="26"/>
        </w:rPr>
        <w:t xml:space="preserve">     </w:t>
      </w:r>
      <w:r w:rsidR="00150B3A" w:rsidRPr="00FF5E9A">
        <w:rPr>
          <w:rFonts w:ascii="Kruti Dev 010" w:hAnsi="Kruti Dev 010" w:cs="Mangal"/>
          <w:color w:val="156082" w:themeColor="accent1"/>
          <w:sz w:val="26"/>
          <w:szCs w:val="26"/>
          <w:cs/>
          <w:lang w:bidi="hi-IN"/>
        </w:rPr>
        <w:t>पुलिस अधीक्षक</w:t>
      </w:r>
    </w:p>
    <w:p w14:paraId="4182480F" w14:textId="77777777" w:rsidR="00A67556" w:rsidRPr="00FF5E9A" w:rsidRDefault="00A67556" w:rsidP="00B642CE">
      <w:pPr>
        <w:spacing w:after="0" w:line="240" w:lineRule="auto"/>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7456" behindDoc="0" locked="0" layoutInCell="1" allowOverlap="1" wp14:anchorId="5F2EA8A6" wp14:editId="1C08C67E">
                <wp:simplePos x="0" y="0"/>
                <wp:positionH relativeFrom="column">
                  <wp:posOffset>3584766</wp:posOffset>
                </wp:positionH>
                <wp:positionV relativeFrom="paragraph">
                  <wp:posOffset>22559</wp:posOffset>
                </wp:positionV>
                <wp:extent cx="0" cy="201262"/>
                <wp:effectExtent l="76200" t="0" r="57150" b="66040"/>
                <wp:wrapNone/>
                <wp:docPr id="602893886"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E05753" id="Straight Arrow Connector 2" o:spid="_x0000_s1026" type="#_x0000_t32" style="position:absolute;margin-left:282.25pt;margin-top:1.8pt;width:0;height:1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" strokecolor="#156082 [3204]" strokeweight="1.5pt">
                <v:stroke endarrow="block" joinstyle="miter"/>
              </v:shape>
            </w:pict>
          </mc:Fallback>
        </mc:AlternateContent>
      </w:r>
    </w:p>
    <w:p w14:paraId="3E1339B9" w14:textId="0277E5E7" w:rsidR="00A67556" w:rsidRPr="00FF5E9A" w:rsidRDefault="00A67556" w:rsidP="00B642CE">
      <w:pPr>
        <w:spacing w:after="0" w:line="240" w:lineRule="auto"/>
        <w:jc w:val="both"/>
        <w:rPr>
          <w:rFonts w:ascii="Kruti Dev 010" w:hAnsi="Kruti Dev 010"/>
          <w:color w:val="156082" w:themeColor="accent1"/>
          <w:sz w:val="26"/>
          <w:szCs w:val="26"/>
        </w:rPr>
      </w:pPr>
      <w:r w:rsidRPr="00FF5E9A">
        <w:rPr>
          <w:rFonts w:ascii="Kruti Dev 010" w:hAnsi="Kruti Dev 010"/>
          <w:color w:val="156082" w:themeColor="accent1"/>
          <w:sz w:val="26"/>
          <w:szCs w:val="26"/>
        </w:rPr>
        <w:tab/>
      </w:r>
      <w:r w:rsidR="00150B3A" w:rsidRPr="00FF5E9A">
        <w:rPr>
          <w:rFonts w:ascii="Kruti Dev 010" w:hAnsi="Kruti Dev 010"/>
          <w:color w:val="156082" w:themeColor="accent1"/>
          <w:sz w:val="26"/>
          <w:szCs w:val="26"/>
        </w:rPr>
        <w:t xml:space="preserve">     </w:t>
      </w:r>
      <w:r w:rsidR="00150B3A" w:rsidRPr="00FF5E9A">
        <w:rPr>
          <w:rFonts w:ascii="Kruti Dev 010" w:hAnsi="Kruti Dev 010" w:cs="Mangal"/>
          <w:color w:val="156082" w:themeColor="accent1"/>
          <w:sz w:val="26"/>
          <w:szCs w:val="26"/>
          <w:cs/>
          <w:lang w:bidi="hi-IN"/>
        </w:rPr>
        <w:t>पुलिस उपाधीक्षक</w:t>
      </w:r>
      <w:r w:rsidRPr="00FF5E9A">
        <w:rPr>
          <w:rFonts w:ascii="Kruti Dev 010" w:hAnsi="Kruti Dev 010"/>
          <w:color w:val="156082" w:themeColor="accent1"/>
          <w:sz w:val="26"/>
          <w:szCs w:val="26"/>
        </w:rPr>
        <w:tab/>
      </w:r>
      <w:r w:rsidRPr="00FF5E9A">
        <w:rPr>
          <w:rFonts w:ascii="Kruti Dev 010" w:hAnsi="Kruti Dev 010"/>
          <w:color w:val="156082" w:themeColor="accent1"/>
          <w:sz w:val="26"/>
          <w:szCs w:val="26"/>
        </w:rPr>
        <w:tab/>
      </w:r>
      <w:r w:rsidR="00150B3A" w:rsidRPr="00FF5E9A">
        <w:rPr>
          <w:rFonts w:ascii="Kruti Dev 010" w:hAnsi="Kruti Dev 010" w:cs="Mangal"/>
          <w:color w:val="156082" w:themeColor="accent1"/>
          <w:sz w:val="26"/>
          <w:szCs w:val="26"/>
          <w:cs/>
          <w:lang w:bidi="hi-IN"/>
        </w:rPr>
        <w:t>पुलिस उपाधीक्षक (यातायात)</w:t>
      </w:r>
    </w:p>
    <w:p w14:paraId="029A329F" w14:textId="4CBB8BFC" w:rsidR="00A67556" w:rsidRPr="00FF5E9A" w:rsidRDefault="00150B3A" w:rsidP="00B642CE">
      <w:pPr>
        <w:spacing w:after="0" w:line="240" w:lineRule="auto"/>
        <w:jc w:val="both"/>
        <w:rPr>
          <w:rFonts w:ascii="Kruti Dev 010" w:hAnsi="Kruti Dev 010"/>
          <w:color w:val="156082" w:themeColor="accent1"/>
          <w:sz w:val="26"/>
          <w:szCs w:val="26"/>
        </w:rPr>
      </w:pPr>
      <w:r w:rsidRPr="00FF5E9A">
        <w:rPr>
          <w:rFonts w:ascii="Kruti Dev 010" w:hAnsi="Kruti Dev 010"/>
          <w:noProof/>
          <w:color w:val="156082" w:themeColor="accent1"/>
          <w:sz w:val="26"/>
          <w:szCs w:val="26"/>
          <w:lang w:eastAsia="en-IN" w:bidi="hi-IN"/>
        </w:rPr>
        <mc:AlternateContent>
          <mc:Choice Requires="wps">
            <w:drawing>
              <wp:anchor distT="0" distB="0" distL="114300" distR="114300" simplePos="0" relativeHeight="251668480" behindDoc="0" locked="0" layoutInCell="1" allowOverlap="1" wp14:anchorId="17B38F9D" wp14:editId="08017AC9">
                <wp:simplePos x="0" y="0"/>
                <wp:positionH relativeFrom="column">
                  <wp:posOffset>3586811</wp:posOffset>
                </wp:positionH>
                <wp:positionV relativeFrom="paragraph">
                  <wp:posOffset>8366</wp:posOffset>
                </wp:positionV>
                <wp:extent cx="0" cy="201262"/>
                <wp:effectExtent l="76200" t="0" r="57150" b="66040"/>
                <wp:wrapNone/>
                <wp:docPr id="1234385610" name="Straight Arrow Connector 2"/>
                <wp:cNvGraphicFramePr/>
                <a:graphic xmlns:a="http://schemas.openxmlformats.org/drawingml/2006/main">
                  <a:graphicData uri="http://schemas.microsoft.com/office/word/2010/wordprocessingShape">
                    <wps:wsp>
                      <wps:cNvCnPr/>
                      <wps:spPr>
                        <a:xfrm>
                          <a:off x="0" y="0"/>
                          <a:ext cx="0" cy="2012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BE19A2" id="Straight Arrow Connector 2" o:spid="_x0000_s1026" type="#_x0000_t32" style="position:absolute;margin-left:282.45pt;margin-top:.65pt;width:0;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" strokecolor="#156082 [3204]" strokeweight="1.5pt">
                <v:stroke endarrow="block" joinstyle="miter"/>
              </v:shape>
            </w:pict>
          </mc:Fallback>
        </mc:AlternateContent>
      </w:r>
    </w:p>
    <w:p w14:paraId="7094AB04" w14:textId="2A8E51BB" w:rsidR="00A67556" w:rsidRPr="00FF5E9A" w:rsidRDefault="00A67556" w:rsidP="00B642CE">
      <w:pPr>
        <w:spacing w:after="0" w:line="240" w:lineRule="auto"/>
        <w:jc w:val="both"/>
        <w:rPr>
          <w:rFonts w:ascii="Kruti Dev 010" w:hAnsi="Kruti Dev 010"/>
          <w:color w:val="156082" w:themeColor="accent1"/>
          <w:sz w:val="26"/>
          <w:szCs w:val="26"/>
        </w:rPr>
      </w:pPr>
      <w:r w:rsidRPr="00FF5E9A">
        <w:rPr>
          <w:rFonts w:ascii="Kruti Dev 010" w:hAnsi="Kruti Dev 010"/>
          <w:color w:val="156082" w:themeColor="accent1"/>
          <w:sz w:val="26"/>
          <w:szCs w:val="26"/>
        </w:rPr>
        <w:tab/>
      </w:r>
      <w:r w:rsidRPr="00FF5E9A">
        <w:rPr>
          <w:rFonts w:ascii="Kruti Dev 010" w:hAnsi="Kruti Dev 010"/>
          <w:color w:val="156082" w:themeColor="accent1"/>
          <w:sz w:val="26"/>
          <w:szCs w:val="26"/>
        </w:rPr>
        <w:tab/>
      </w:r>
      <w:r w:rsidRPr="00FF5E9A">
        <w:rPr>
          <w:rFonts w:ascii="Kruti Dev 010" w:hAnsi="Kruti Dev 010"/>
          <w:color w:val="156082" w:themeColor="accent1"/>
          <w:sz w:val="26"/>
          <w:szCs w:val="26"/>
        </w:rPr>
        <w:tab/>
      </w:r>
      <w:r w:rsidRPr="00FF5E9A">
        <w:rPr>
          <w:rFonts w:ascii="Kruti Dev 010" w:hAnsi="Kruti Dev 010"/>
          <w:color w:val="156082" w:themeColor="accent1"/>
          <w:sz w:val="26"/>
          <w:szCs w:val="26"/>
        </w:rPr>
        <w:tab/>
      </w:r>
      <w:r w:rsidRPr="00FF5E9A">
        <w:rPr>
          <w:rFonts w:ascii="Kruti Dev 010" w:hAnsi="Kruti Dev 010"/>
          <w:color w:val="156082" w:themeColor="accent1"/>
          <w:sz w:val="26"/>
          <w:szCs w:val="26"/>
        </w:rPr>
        <w:tab/>
      </w:r>
      <w:r w:rsidRPr="00FF5E9A">
        <w:rPr>
          <w:rFonts w:ascii="Kruti Dev 010" w:hAnsi="Kruti Dev 010"/>
          <w:color w:val="156082" w:themeColor="accent1"/>
          <w:sz w:val="26"/>
          <w:szCs w:val="26"/>
        </w:rPr>
        <w:tab/>
      </w:r>
      <w:r w:rsidR="00150B3A" w:rsidRPr="00FF5E9A">
        <w:rPr>
          <w:rFonts w:ascii="Kruti Dev 010" w:hAnsi="Kruti Dev 010" w:cs="Mangal"/>
          <w:color w:val="156082" w:themeColor="accent1"/>
          <w:sz w:val="26"/>
          <w:szCs w:val="26"/>
          <w:cs/>
          <w:lang w:bidi="hi-IN"/>
        </w:rPr>
        <w:t>थानाध्यक्ष</w:t>
      </w:r>
      <w:r w:rsidR="00150B3A" w:rsidRPr="00FF5E9A">
        <w:rPr>
          <w:rFonts w:ascii="Times New Roman" w:hAnsi="Times New Roman" w:cs="Times New Roman"/>
          <w:color w:val="156082" w:themeColor="accent1"/>
          <w:sz w:val="26"/>
          <w:szCs w:val="26"/>
          <w:lang w:bidi="hi-IN"/>
        </w:rPr>
        <w:t>,</w:t>
      </w:r>
      <w:r w:rsidR="00150B3A" w:rsidRPr="00FF5E9A">
        <w:rPr>
          <w:rFonts w:ascii="Kruti Dev 010" w:hAnsi="Kruti Dev 010"/>
          <w:color w:val="156082" w:themeColor="accent1"/>
          <w:sz w:val="26"/>
          <w:szCs w:val="26"/>
        </w:rPr>
        <w:t xml:space="preserve"> </w:t>
      </w:r>
      <w:r w:rsidR="00150B3A" w:rsidRPr="00FF5E9A">
        <w:rPr>
          <w:rFonts w:ascii="Kruti Dev 010" w:hAnsi="Kruti Dev 010" w:cs="Mangal"/>
          <w:color w:val="156082" w:themeColor="accent1"/>
          <w:sz w:val="26"/>
          <w:szCs w:val="26"/>
          <w:cs/>
          <w:lang w:bidi="hi-IN"/>
        </w:rPr>
        <w:t>यातायात थाना</w:t>
      </w:r>
    </w:p>
    <w:p w14:paraId="66BBAAF5" w14:textId="77777777" w:rsidR="00BC3A6D" w:rsidRPr="00FF5E9A" w:rsidRDefault="00BC3A6D" w:rsidP="00B642CE">
      <w:pPr>
        <w:spacing w:after="0" w:line="240" w:lineRule="auto"/>
        <w:jc w:val="both"/>
        <w:rPr>
          <w:rFonts w:ascii="Kruti Dev 010" w:hAnsi="Kruti Dev 010"/>
          <w:color w:val="156082" w:themeColor="accent1"/>
          <w:sz w:val="26"/>
          <w:szCs w:val="26"/>
        </w:rPr>
      </w:pPr>
    </w:p>
    <w:p w14:paraId="1C62CCE8" w14:textId="77777777" w:rsidR="00E1425D" w:rsidRPr="00B642CE" w:rsidRDefault="00E1425D" w:rsidP="00E1425D">
      <w:pPr>
        <w:spacing w:after="0"/>
        <w:jc w:val="both"/>
        <w:rPr>
          <w:rFonts w:ascii="Kruti Dev 010" w:hAnsi="Kruti Dev 010"/>
          <w:color w:val="156082" w:themeColor="accent1"/>
          <w:sz w:val="28"/>
          <w:szCs w:val="28"/>
        </w:rPr>
      </w:pPr>
      <w:r w:rsidRPr="00B642CE">
        <w:rPr>
          <w:rFonts w:ascii="Kruti Dev 010" w:hAnsi="Kruti Dev 010" w:cs="Mangal"/>
          <w:color w:val="FF0000"/>
          <w:sz w:val="28"/>
          <w:szCs w:val="28"/>
          <w:cs/>
          <w:lang w:bidi="hi-IN"/>
        </w:rPr>
        <w:t>प्रभाग प्रमुख एवं पदाधिकारी</w:t>
      </w:r>
    </w:p>
    <w:tbl>
      <w:tblPr>
        <w:tblStyle w:val="TableGrid"/>
        <w:tblW w:w="0" w:type="auto"/>
        <w:jc w:val="center"/>
        <w:tblLayout w:type="fixed"/>
        <w:tblLook w:val="04A0" w:firstRow="1" w:lastRow="0" w:firstColumn="1" w:lastColumn="0" w:noHBand="0" w:noVBand="1"/>
      </w:tblPr>
      <w:tblGrid>
        <w:gridCol w:w="625"/>
        <w:gridCol w:w="2205"/>
        <w:gridCol w:w="1695"/>
        <w:gridCol w:w="882"/>
        <w:gridCol w:w="1416"/>
        <w:gridCol w:w="1092"/>
        <w:gridCol w:w="1350"/>
      </w:tblGrid>
      <w:tr w:rsidR="00B642CE" w:rsidRPr="00B642CE" w14:paraId="14184B05" w14:textId="77777777" w:rsidTr="00657F1A">
        <w:trPr>
          <w:jc w:val="center"/>
        </w:trPr>
        <w:tc>
          <w:tcPr>
            <w:tcW w:w="625" w:type="dxa"/>
          </w:tcPr>
          <w:p w14:paraId="1687D143" w14:textId="3120E7D2" w:rsidR="00A67556" w:rsidRPr="00B642CE" w:rsidRDefault="00E1425D" w:rsidP="009800CE">
            <w:pPr>
              <w:jc w:val="center"/>
              <w:rPr>
                <w:rFonts w:ascii="Kruti Dev 010" w:hAnsi="Kruti Dev 010"/>
                <w:b/>
                <w:bCs/>
                <w:color w:val="156082" w:themeColor="accent1"/>
              </w:rPr>
            </w:pPr>
            <w:r w:rsidRPr="00B642CE">
              <w:rPr>
                <w:rFonts w:ascii="Kruti Dev 010" w:hAnsi="Kruti Dev 010" w:cs="Mangal"/>
                <w:color w:val="156082" w:themeColor="accent1"/>
                <w:cs/>
                <w:lang w:bidi="hi-IN"/>
              </w:rPr>
              <w:t>क्रम</w:t>
            </w:r>
          </w:p>
        </w:tc>
        <w:tc>
          <w:tcPr>
            <w:tcW w:w="2205" w:type="dxa"/>
          </w:tcPr>
          <w:p w14:paraId="7373B54D" w14:textId="0518B434" w:rsidR="00A67556" w:rsidRPr="00B642CE" w:rsidRDefault="00E1425D" w:rsidP="009800CE">
            <w:pPr>
              <w:jc w:val="center"/>
              <w:rPr>
                <w:rFonts w:ascii="Kruti Dev 010" w:hAnsi="Kruti Dev 010"/>
                <w:b/>
                <w:bCs/>
                <w:color w:val="156082" w:themeColor="accent1"/>
              </w:rPr>
            </w:pPr>
            <w:r w:rsidRPr="00B642CE">
              <w:rPr>
                <w:rFonts w:ascii="Kruti Dev 010" w:hAnsi="Kruti Dev 010" w:cs="Mangal"/>
                <w:color w:val="156082" w:themeColor="accent1"/>
                <w:cs/>
                <w:lang w:bidi="hi-IN"/>
              </w:rPr>
              <w:t>पद</w:t>
            </w:r>
          </w:p>
        </w:tc>
        <w:tc>
          <w:tcPr>
            <w:tcW w:w="1695" w:type="dxa"/>
          </w:tcPr>
          <w:p w14:paraId="38FF537E" w14:textId="340B1F8F" w:rsidR="00A67556" w:rsidRPr="00B642CE" w:rsidRDefault="00E1425D" w:rsidP="009800CE">
            <w:pPr>
              <w:jc w:val="center"/>
              <w:rPr>
                <w:rFonts w:ascii="Kruti Dev 010" w:hAnsi="Kruti Dev 010"/>
                <w:b/>
                <w:bCs/>
                <w:color w:val="156082" w:themeColor="accent1"/>
              </w:rPr>
            </w:pPr>
            <w:r w:rsidRPr="00B642CE">
              <w:rPr>
                <w:rFonts w:ascii="Kruti Dev 010" w:hAnsi="Kruti Dev 010" w:cs="Mangal"/>
                <w:color w:val="156082" w:themeColor="accent1"/>
                <w:cs/>
                <w:lang w:bidi="hi-IN"/>
              </w:rPr>
              <w:t>नाम</w:t>
            </w:r>
          </w:p>
        </w:tc>
        <w:tc>
          <w:tcPr>
            <w:tcW w:w="882" w:type="dxa"/>
          </w:tcPr>
          <w:p w14:paraId="3632E0D1" w14:textId="0204E223" w:rsidR="00A67556" w:rsidRPr="00B642CE" w:rsidRDefault="00E1425D" w:rsidP="009800CE">
            <w:pPr>
              <w:jc w:val="center"/>
              <w:rPr>
                <w:rFonts w:ascii="Kruti Dev 010" w:hAnsi="Kruti Dev 010"/>
                <w:b/>
                <w:bCs/>
                <w:color w:val="156082" w:themeColor="accent1"/>
              </w:rPr>
            </w:pPr>
            <w:r w:rsidRPr="00B642CE">
              <w:rPr>
                <w:rFonts w:ascii="Kruti Dev 010" w:hAnsi="Kruti Dev 010" w:cs="Mangal"/>
                <w:color w:val="156082" w:themeColor="accent1"/>
                <w:cs/>
                <w:lang w:bidi="hi-IN"/>
              </w:rPr>
              <w:t>कमरा सं</w:t>
            </w:r>
            <w:r w:rsidRPr="00B642CE">
              <w:rPr>
                <w:rFonts w:ascii="Kruti Dev 010" w:hAnsi="Kruti Dev 010"/>
                <w:color w:val="156082" w:themeColor="accent1"/>
              </w:rPr>
              <w:t>0</w:t>
            </w:r>
          </w:p>
        </w:tc>
        <w:tc>
          <w:tcPr>
            <w:tcW w:w="1416" w:type="dxa"/>
          </w:tcPr>
          <w:p w14:paraId="58E775CF" w14:textId="4A8B1A09" w:rsidR="00A67556" w:rsidRPr="00B642CE" w:rsidRDefault="00E1425D" w:rsidP="009800CE">
            <w:pPr>
              <w:jc w:val="center"/>
              <w:rPr>
                <w:rFonts w:ascii="Kruti Dev 010" w:hAnsi="Kruti Dev 010"/>
                <w:b/>
                <w:bCs/>
                <w:color w:val="156082" w:themeColor="accent1"/>
              </w:rPr>
            </w:pPr>
            <w:r w:rsidRPr="00B642CE">
              <w:rPr>
                <w:rFonts w:ascii="Kruti Dev 010" w:hAnsi="Kruti Dev 010" w:cs="Mangal"/>
                <w:color w:val="156082" w:themeColor="accent1"/>
                <w:cs/>
                <w:lang w:bidi="hi-IN"/>
              </w:rPr>
              <w:t>मोबाईल नं</w:t>
            </w:r>
            <w:r w:rsidRPr="00B642CE">
              <w:rPr>
                <w:rFonts w:ascii="Kruti Dev 010" w:hAnsi="Kruti Dev 010"/>
                <w:color w:val="156082" w:themeColor="accent1"/>
              </w:rPr>
              <w:t>0</w:t>
            </w:r>
          </w:p>
        </w:tc>
        <w:tc>
          <w:tcPr>
            <w:tcW w:w="1092" w:type="dxa"/>
          </w:tcPr>
          <w:p w14:paraId="429F75C5" w14:textId="40AC0212" w:rsidR="00A67556" w:rsidRPr="00B642CE" w:rsidRDefault="00E1425D" w:rsidP="009800CE">
            <w:pPr>
              <w:jc w:val="center"/>
              <w:rPr>
                <w:rFonts w:ascii="Kruti Dev 010" w:hAnsi="Kruti Dev 010"/>
                <w:b/>
                <w:bCs/>
                <w:color w:val="156082" w:themeColor="accent1"/>
              </w:rPr>
            </w:pPr>
            <w:r w:rsidRPr="00B642CE">
              <w:rPr>
                <w:rFonts w:ascii="Kruti Dev 010" w:hAnsi="Kruti Dev 010" w:cs="Mangal"/>
                <w:color w:val="156082" w:themeColor="accent1"/>
                <w:cs/>
                <w:lang w:bidi="hi-IN"/>
              </w:rPr>
              <w:t>टेलीफोन नं</w:t>
            </w:r>
            <w:r w:rsidRPr="00B642CE">
              <w:rPr>
                <w:rFonts w:ascii="Kruti Dev 010" w:hAnsi="Kruti Dev 010"/>
                <w:color w:val="156082" w:themeColor="accent1"/>
              </w:rPr>
              <w:t>0</w:t>
            </w:r>
          </w:p>
        </w:tc>
        <w:tc>
          <w:tcPr>
            <w:tcW w:w="1350" w:type="dxa"/>
          </w:tcPr>
          <w:p w14:paraId="7A75CBCC" w14:textId="41C3B0B7" w:rsidR="00A67556" w:rsidRPr="00B642CE" w:rsidRDefault="00E1425D" w:rsidP="009800CE">
            <w:pPr>
              <w:jc w:val="center"/>
              <w:rPr>
                <w:rFonts w:ascii="Kruti Dev 010" w:hAnsi="Kruti Dev 010"/>
                <w:b/>
                <w:bCs/>
                <w:color w:val="156082" w:themeColor="accent1"/>
              </w:rPr>
            </w:pPr>
            <w:r w:rsidRPr="00B642CE">
              <w:rPr>
                <w:rFonts w:ascii="Kruti Dev 010" w:hAnsi="Kruti Dev 010" w:cs="Mangal"/>
                <w:color w:val="156082" w:themeColor="accent1"/>
                <w:cs/>
                <w:lang w:bidi="hi-IN"/>
              </w:rPr>
              <w:t>ईमेल आई</w:t>
            </w:r>
            <w:r w:rsidRPr="00B642CE">
              <w:rPr>
                <w:rFonts w:ascii="Kruti Dev 010" w:hAnsi="Kruti Dev 010"/>
                <w:color w:val="156082" w:themeColor="accent1"/>
              </w:rPr>
              <w:t>0</w:t>
            </w:r>
            <w:r w:rsidRPr="00B642CE">
              <w:rPr>
                <w:rFonts w:ascii="Kruti Dev 010" w:hAnsi="Kruti Dev 010" w:cs="Mangal"/>
                <w:color w:val="156082" w:themeColor="accent1"/>
                <w:cs/>
                <w:lang w:bidi="hi-IN"/>
              </w:rPr>
              <w:t>डी</w:t>
            </w:r>
            <w:r w:rsidRPr="00B642CE">
              <w:rPr>
                <w:rFonts w:ascii="Kruti Dev 010" w:hAnsi="Kruti Dev 010" w:cs="Mangal"/>
                <w:color w:val="156082" w:themeColor="accent1"/>
                <w:lang w:bidi="hi-IN"/>
              </w:rPr>
              <w:t>0</w:t>
            </w:r>
          </w:p>
        </w:tc>
      </w:tr>
      <w:tr w:rsidR="00B642CE" w:rsidRPr="00B642CE" w14:paraId="5CAB1379" w14:textId="77777777" w:rsidTr="00657F1A">
        <w:trPr>
          <w:jc w:val="center"/>
        </w:trPr>
        <w:tc>
          <w:tcPr>
            <w:tcW w:w="625" w:type="dxa"/>
          </w:tcPr>
          <w:p w14:paraId="0302C6AD" w14:textId="77777777" w:rsidR="00A67556" w:rsidRPr="00FF5E9A" w:rsidRDefault="00A67556" w:rsidP="009800CE">
            <w:pPr>
              <w:jc w:val="center"/>
              <w:rPr>
                <w:rFonts w:ascii="Kruti Dev 010" w:hAnsi="Kruti Dev 010"/>
                <w:color w:val="156082" w:themeColor="accent1"/>
                <w:sz w:val="28"/>
                <w:szCs w:val="28"/>
              </w:rPr>
            </w:pPr>
            <w:r w:rsidRPr="00FF5E9A">
              <w:rPr>
                <w:rFonts w:ascii="Kruti Dev 010" w:hAnsi="Kruti Dev 010"/>
                <w:color w:val="156082" w:themeColor="accent1"/>
                <w:sz w:val="28"/>
                <w:szCs w:val="28"/>
              </w:rPr>
              <w:t>1</w:t>
            </w:r>
          </w:p>
        </w:tc>
        <w:tc>
          <w:tcPr>
            <w:tcW w:w="2205" w:type="dxa"/>
          </w:tcPr>
          <w:p w14:paraId="1C8C95BE" w14:textId="63DB8126"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अपर पुलिस महानिदेशक</w:t>
            </w:r>
          </w:p>
        </w:tc>
        <w:tc>
          <w:tcPr>
            <w:tcW w:w="1695" w:type="dxa"/>
            <w:vAlign w:val="center"/>
          </w:tcPr>
          <w:p w14:paraId="58596B06" w14:textId="128119DD"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श्री सुधांशु कुमार</w:t>
            </w:r>
          </w:p>
        </w:tc>
        <w:tc>
          <w:tcPr>
            <w:tcW w:w="882" w:type="dxa"/>
            <w:vAlign w:val="center"/>
          </w:tcPr>
          <w:p w14:paraId="796B9D38"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A/505</w:t>
            </w:r>
          </w:p>
        </w:tc>
        <w:tc>
          <w:tcPr>
            <w:tcW w:w="1416" w:type="dxa"/>
            <w:vAlign w:val="center"/>
          </w:tcPr>
          <w:p w14:paraId="307B5798"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9031829356</w:t>
            </w:r>
          </w:p>
        </w:tc>
        <w:tc>
          <w:tcPr>
            <w:tcW w:w="1092" w:type="dxa"/>
            <w:vMerge w:val="restart"/>
            <w:vAlign w:val="center"/>
          </w:tcPr>
          <w:p w14:paraId="06DC2B94" w14:textId="40E58603"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0612</w:t>
            </w:r>
            <w:r w:rsidR="009800CE" w:rsidRPr="00B642CE">
              <w:rPr>
                <w:rFonts w:ascii="Times New Roman" w:hAnsi="Times New Roman" w:cs="Times New Roman"/>
                <w:color w:val="156082" w:themeColor="accent1"/>
                <w:sz w:val="20"/>
                <w:szCs w:val="20"/>
              </w:rPr>
              <w:t>-</w:t>
            </w:r>
            <w:r w:rsidRPr="00B642CE">
              <w:rPr>
                <w:rFonts w:ascii="Times New Roman" w:hAnsi="Times New Roman" w:cs="Times New Roman"/>
                <w:color w:val="156082" w:themeColor="accent1"/>
                <w:sz w:val="20"/>
                <w:szCs w:val="20"/>
              </w:rPr>
              <w:t>2294196</w:t>
            </w:r>
          </w:p>
        </w:tc>
        <w:tc>
          <w:tcPr>
            <w:tcW w:w="1350" w:type="dxa"/>
            <w:vMerge w:val="restart"/>
            <w:vAlign w:val="center"/>
          </w:tcPr>
          <w:p w14:paraId="47807993" w14:textId="77777777" w:rsidR="00A67556" w:rsidRPr="00B642CE" w:rsidRDefault="00A67556" w:rsidP="009800CE">
            <w:pPr>
              <w:rPr>
                <w:rFonts w:ascii="Times New Roman" w:hAnsi="Times New Roman" w:cs="Times New Roman"/>
                <w:color w:val="156082" w:themeColor="accent1"/>
              </w:rPr>
            </w:pPr>
            <w:r w:rsidRPr="00B642CE">
              <w:rPr>
                <w:rFonts w:ascii="Times New Roman" w:hAnsi="Times New Roman" w:cs="Times New Roman"/>
                <w:color w:val="156082" w:themeColor="accent1"/>
              </w:rPr>
              <w:t>adgtraffic-</w:t>
            </w:r>
            <w:r w:rsidRPr="00B642CE">
              <w:rPr>
                <w:rFonts w:ascii="Times New Roman" w:hAnsi="Times New Roman" w:cs="Times New Roman"/>
                <w:color w:val="156082" w:themeColor="accent1"/>
                <w:u w:val="single"/>
              </w:rPr>
              <w:t>bih@gov.in</w:t>
            </w:r>
          </w:p>
          <w:p w14:paraId="26C4C7B5" w14:textId="77777777" w:rsidR="00A67556" w:rsidRPr="00B642CE" w:rsidRDefault="00A67556" w:rsidP="009800CE">
            <w:pPr>
              <w:rPr>
                <w:rFonts w:ascii="Times New Roman" w:hAnsi="Times New Roman" w:cs="Times New Roman"/>
                <w:color w:val="156082" w:themeColor="accent1"/>
              </w:rPr>
            </w:pPr>
            <w:r w:rsidRPr="00B642CE">
              <w:rPr>
                <w:rFonts w:ascii="Times New Roman" w:hAnsi="Times New Roman" w:cs="Times New Roman"/>
                <w:color w:val="156082" w:themeColor="accent1"/>
              </w:rPr>
              <w:t>igtraffic-bih@gov.in</w:t>
            </w:r>
          </w:p>
          <w:p w14:paraId="662E3348" w14:textId="77777777" w:rsidR="00A67556" w:rsidRPr="00B642CE" w:rsidRDefault="00A67556" w:rsidP="009800CE">
            <w:pPr>
              <w:rPr>
                <w:rFonts w:ascii="Times New Roman" w:hAnsi="Times New Roman" w:cs="Times New Roman"/>
                <w:color w:val="156082" w:themeColor="accent1"/>
              </w:rPr>
            </w:pPr>
          </w:p>
          <w:p w14:paraId="15724AC5" w14:textId="77777777" w:rsidR="00A67556" w:rsidRPr="00B642CE" w:rsidRDefault="00A67556" w:rsidP="009800CE">
            <w:pPr>
              <w:rPr>
                <w:rFonts w:ascii="Times New Roman" w:hAnsi="Times New Roman" w:cs="Times New Roman"/>
                <w:color w:val="156082" w:themeColor="accent1"/>
              </w:rPr>
            </w:pPr>
          </w:p>
        </w:tc>
      </w:tr>
      <w:tr w:rsidR="00B642CE" w:rsidRPr="00B642CE" w14:paraId="21EDAE87" w14:textId="77777777" w:rsidTr="00657F1A">
        <w:trPr>
          <w:jc w:val="center"/>
        </w:trPr>
        <w:tc>
          <w:tcPr>
            <w:tcW w:w="625" w:type="dxa"/>
          </w:tcPr>
          <w:p w14:paraId="2A16F3BB" w14:textId="77777777" w:rsidR="00A67556" w:rsidRPr="00FF5E9A" w:rsidRDefault="00A67556" w:rsidP="009800CE">
            <w:pPr>
              <w:jc w:val="center"/>
              <w:rPr>
                <w:rFonts w:ascii="Kruti Dev 010" w:hAnsi="Kruti Dev 010"/>
                <w:color w:val="156082" w:themeColor="accent1"/>
                <w:sz w:val="28"/>
                <w:szCs w:val="28"/>
              </w:rPr>
            </w:pPr>
            <w:r w:rsidRPr="00FF5E9A">
              <w:rPr>
                <w:rFonts w:ascii="Kruti Dev 010" w:hAnsi="Kruti Dev 010"/>
                <w:color w:val="156082" w:themeColor="accent1"/>
                <w:sz w:val="28"/>
                <w:szCs w:val="28"/>
              </w:rPr>
              <w:t>2</w:t>
            </w:r>
          </w:p>
        </w:tc>
        <w:tc>
          <w:tcPr>
            <w:tcW w:w="2205" w:type="dxa"/>
          </w:tcPr>
          <w:p w14:paraId="4D91208E" w14:textId="43764C9F"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सहायक पुलिस महानिरीक्षक</w:t>
            </w:r>
          </w:p>
        </w:tc>
        <w:tc>
          <w:tcPr>
            <w:tcW w:w="1695" w:type="dxa"/>
            <w:vAlign w:val="center"/>
          </w:tcPr>
          <w:p w14:paraId="539AB656" w14:textId="07C2AFF0"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श्री अनन्त कुमार राय</w:t>
            </w:r>
          </w:p>
        </w:tc>
        <w:tc>
          <w:tcPr>
            <w:tcW w:w="882" w:type="dxa"/>
            <w:vAlign w:val="center"/>
          </w:tcPr>
          <w:p w14:paraId="7151D768"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C/607</w:t>
            </w:r>
          </w:p>
        </w:tc>
        <w:tc>
          <w:tcPr>
            <w:tcW w:w="1416" w:type="dxa"/>
            <w:vAlign w:val="center"/>
          </w:tcPr>
          <w:p w14:paraId="6BC1ACA3"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9031829358</w:t>
            </w:r>
          </w:p>
        </w:tc>
        <w:tc>
          <w:tcPr>
            <w:tcW w:w="1092" w:type="dxa"/>
            <w:vMerge/>
          </w:tcPr>
          <w:p w14:paraId="0008CCCC" w14:textId="77777777" w:rsidR="00A67556" w:rsidRPr="00B642CE" w:rsidRDefault="00A67556" w:rsidP="009800CE">
            <w:pPr>
              <w:jc w:val="both"/>
              <w:rPr>
                <w:rFonts w:ascii="Kruti Dev 010" w:hAnsi="Kruti Dev 010"/>
                <w:color w:val="156082" w:themeColor="accent1"/>
              </w:rPr>
            </w:pPr>
          </w:p>
        </w:tc>
        <w:tc>
          <w:tcPr>
            <w:tcW w:w="1350" w:type="dxa"/>
            <w:vMerge/>
          </w:tcPr>
          <w:p w14:paraId="6CA57105" w14:textId="77777777" w:rsidR="00A67556" w:rsidRPr="00B642CE" w:rsidRDefault="00A67556" w:rsidP="009800CE">
            <w:pPr>
              <w:rPr>
                <w:rFonts w:ascii="Kruti Dev 010" w:hAnsi="Kruti Dev 010"/>
                <w:color w:val="156082" w:themeColor="accent1"/>
              </w:rPr>
            </w:pPr>
          </w:p>
        </w:tc>
      </w:tr>
      <w:tr w:rsidR="00B642CE" w:rsidRPr="00B642CE" w14:paraId="712B4897" w14:textId="77777777" w:rsidTr="00657F1A">
        <w:trPr>
          <w:jc w:val="center"/>
        </w:trPr>
        <w:tc>
          <w:tcPr>
            <w:tcW w:w="625" w:type="dxa"/>
          </w:tcPr>
          <w:p w14:paraId="364D2CE9" w14:textId="77777777" w:rsidR="00A67556" w:rsidRPr="00FF5E9A" w:rsidRDefault="00A67556" w:rsidP="009800CE">
            <w:pPr>
              <w:jc w:val="center"/>
              <w:rPr>
                <w:rFonts w:ascii="Kruti Dev 010" w:hAnsi="Kruti Dev 010"/>
                <w:color w:val="156082" w:themeColor="accent1"/>
                <w:sz w:val="28"/>
                <w:szCs w:val="28"/>
              </w:rPr>
            </w:pPr>
            <w:r w:rsidRPr="00FF5E9A">
              <w:rPr>
                <w:rFonts w:ascii="Kruti Dev 010" w:hAnsi="Kruti Dev 010"/>
                <w:color w:val="156082" w:themeColor="accent1"/>
                <w:sz w:val="28"/>
                <w:szCs w:val="28"/>
              </w:rPr>
              <w:t>3</w:t>
            </w:r>
          </w:p>
        </w:tc>
        <w:tc>
          <w:tcPr>
            <w:tcW w:w="2205" w:type="dxa"/>
          </w:tcPr>
          <w:p w14:paraId="49C0C581" w14:textId="74854A8F"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वरीय पुलिस उपाधीक्षक</w:t>
            </w:r>
          </w:p>
        </w:tc>
        <w:tc>
          <w:tcPr>
            <w:tcW w:w="1695" w:type="dxa"/>
            <w:vAlign w:val="center"/>
          </w:tcPr>
          <w:p w14:paraId="0365BE0F" w14:textId="53BB343D"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श्री अमरेन्द्र कुमार</w:t>
            </w:r>
          </w:p>
        </w:tc>
        <w:tc>
          <w:tcPr>
            <w:tcW w:w="882" w:type="dxa"/>
            <w:vAlign w:val="center"/>
          </w:tcPr>
          <w:p w14:paraId="7138F0E8"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A/511</w:t>
            </w:r>
          </w:p>
        </w:tc>
        <w:tc>
          <w:tcPr>
            <w:tcW w:w="1416" w:type="dxa"/>
            <w:vAlign w:val="center"/>
          </w:tcPr>
          <w:p w14:paraId="307EDB9C"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9431248755</w:t>
            </w:r>
          </w:p>
        </w:tc>
        <w:tc>
          <w:tcPr>
            <w:tcW w:w="1092" w:type="dxa"/>
            <w:vMerge/>
          </w:tcPr>
          <w:p w14:paraId="0DBBB5BC" w14:textId="77777777" w:rsidR="00A67556" w:rsidRPr="00B642CE" w:rsidRDefault="00A67556" w:rsidP="009800CE">
            <w:pPr>
              <w:jc w:val="both"/>
              <w:rPr>
                <w:rFonts w:ascii="Kruti Dev 010" w:hAnsi="Kruti Dev 010"/>
                <w:color w:val="156082" w:themeColor="accent1"/>
              </w:rPr>
            </w:pPr>
          </w:p>
        </w:tc>
        <w:tc>
          <w:tcPr>
            <w:tcW w:w="1350" w:type="dxa"/>
            <w:vMerge/>
          </w:tcPr>
          <w:p w14:paraId="75379A67" w14:textId="77777777" w:rsidR="00A67556" w:rsidRPr="00B642CE" w:rsidRDefault="00A67556" w:rsidP="009800CE">
            <w:pPr>
              <w:jc w:val="both"/>
              <w:rPr>
                <w:rFonts w:ascii="Kruti Dev 010" w:hAnsi="Kruti Dev 010"/>
                <w:color w:val="156082" w:themeColor="accent1"/>
              </w:rPr>
            </w:pPr>
          </w:p>
        </w:tc>
      </w:tr>
      <w:tr w:rsidR="00B642CE" w:rsidRPr="00B642CE" w14:paraId="66353E39" w14:textId="77777777" w:rsidTr="00657F1A">
        <w:trPr>
          <w:jc w:val="center"/>
        </w:trPr>
        <w:tc>
          <w:tcPr>
            <w:tcW w:w="625" w:type="dxa"/>
          </w:tcPr>
          <w:p w14:paraId="248CCDB5" w14:textId="77777777" w:rsidR="00A67556" w:rsidRPr="00FF5E9A" w:rsidRDefault="00A67556" w:rsidP="009800CE">
            <w:pPr>
              <w:jc w:val="center"/>
              <w:rPr>
                <w:rFonts w:ascii="Kruti Dev 010" w:hAnsi="Kruti Dev 010"/>
                <w:color w:val="156082" w:themeColor="accent1"/>
                <w:sz w:val="28"/>
                <w:szCs w:val="28"/>
              </w:rPr>
            </w:pPr>
            <w:r w:rsidRPr="00FF5E9A">
              <w:rPr>
                <w:rFonts w:ascii="Kruti Dev 010" w:hAnsi="Kruti Dev 010"/>
                <w:color w:val="156082" w:themeColor="accent1"/>
                <w:sz w:val="28"/>
                <w:szCs w:val="28"/>
              </w:rPr>
              <w:t>4</w:t>
            </w:r>
          </w:p>
        </w:tc>
        <w:tc>
          <w:tcPr>
            <w:tcW w:w="2205" w:type="dxa"/>
          </w:tcPr>
          <w:p w14:paraId="48BC4E2D" w14:textId="531FA453"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पुलिस उपाधीक्षक</w:t>
            </w:r>
          </w:p>
        </w:tc>
        <w:tc>
          <w:tcPr>
            <w:tcW w:w="1695" w:type="dxa"/>
            <w:vAlign w:val="center"/>
          </w:tcPr>
          <w:p w14:paraId="7B1001BD" w14:textId="6B12FA22" w:rsidR="00A67556" w:rsidRPr="00B642CE" w:rsidRDefault="00E1425D" w:rsidP="009800CE">
            <w:pPr>
              <w:rPr>
                <w:rFonts w:ascii="Kruti Dev 010" w:hAnsi="Kruti Dev 010"/>
                <w:color w:val="156082" w:themeColor="accent1"/>
                <w:sz w:val="20"/>
                <w:szCs w:val="20"/>
              </w:rPr>
            </w:pPr>
            <w:r w:rsidRPr="00B642CE">
              <w:rPr>
                <w:rFonts w:ascii="Kruti Dev 010" w:hAnsi="Kruti Dev 010" w:cs="Mangal"/>
                <w:color w:val="156082" w:themeColor="accent1"/>
                <w:sz w:val="20"/>
                <w:szCs w:val="20"/>
                <w:cs/>
                <w:lang w:bidi="hi-IN"/>
              </w:rPr>
              <w:t>श्री भारत भूषण</w:t>
            </w:r>
          </w:p>
        </w:tc>
        <w:tc>
          <w:tcPr>
            <w:tcW w:w="882" w:type="dxa"/>
            <w:vAlign w:val="center"/>
          </w:tcPr>
          <w:p w14:paraId="301FB75B"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A/511</w:t>
            </w:r>
          </w:p>
        </w:tc>
        <w:tc>
          <w:tcPr>
            <w:tcW w:w="1416" w:type="dxa"/>
            <w:vAlign w:val="center"/>
          </w:tcPr>
          <w:p w14:paraId="4BC9F619" w14:textId="77777777" w:rsidR="00A67556" w:rsidRPr="00B642CE" w:rsidRDefault="00A67556" w:rsidP="009800CE">
            <w:pPr>
              <w:jc w:val="center"/>
              <w:rPr>
                <w:rFonts w:ascii="Times New Roman" w:hAnsi="Times New Roman" w:cs="Times New Roman"/>
                <w:color w:val="156082" w:themeColor="accent1"/>
                <w:sz w:val="20"/>
                <w:szCs w:val="20"/>
              </w:rPr>
            </w:pPr>
            <w:r w:rsidRPr="00B642CE">
              <w:rPr>
                <w:rFonts w:ascii="Times New Roman" w:hAnsi="Times New Roman" w:cs="Times New Roman"/>
                <w:color w:val="156082" w:themeColor="accent1"/>
                <w:sz w:val="20"/>
                <w:szCs w:val="20"/>
              </w:rPr>
              <w:t>9934427955</w:t>
            </w:r>
          </w:p>
        </w:tc>
        <w:tc>
          <w:tcPr>
            <w:tcW w:w="1092" w:type="dxa"/>
            <w:vMerge/>
          </w:tcPr>
          <w:p w14:paraId="1DF30755" w14:textId="77777777" w:rsidR="00A67556" w:rsidRPr="00B642CE" w:rsidRDefault="00A67556" w:rsidP="009800CE">
            <w:pPr>
              <w:jc w:val="both"/>
              <w:rPr>
                <w:rFonts w:ascii="Kruti Dev 010" w:hAnsi="Kruti Dev 010"/>
                <w:color w:val="156082" w:themeColor="accent1"/>
              </w:rPr>
            </w:pPr>
          </w:p>
        </w:tc>
        <w:tc>
          <w:tcPr>
            <w:tcW w:w="1350" w:type="dxa"/>
            <w:vMerge/>
          </w:tcPr>
          <w:p w14:paraId="0F6D1116" w14:textId="77777777" w:rsidR="00A67556" w:rsidRPr="00B642CE" w:rsidRDefault="00A67556" w:rsidP="009800CE">
            <w:pPr>
              <w:jc w:val="both"/>
              <w:rPr>
                <w:rFonts w:ascii="Kruti Dev 010" w:hAnsi="Kruti Dev 010"/>
                <w:color w:val="156082" w:themeColor="accent1"/>
              </w:rPr>
            </w:pPr>
          </w:p>
        </w:tc>
      </w:tr>
    </w:tbl>
    <w:p w14:paraId="0BDE00A0" w14:textId="498AAEC0" w:rsidR="00195A12" w:rsidRPr="00B642CE" w:rsidRDefault="00195A12">
      <w:pPr>
        <w:rPr>
          <w:rFonts w:ascii="Kruti Dev 010" w:hAnsi="Kruti Dev 010"/>
          <w:b/>
          <w:bCs/>
          <w:color w:val="156082" w:themeColor="accent1"/>
          <w:sz w:val="28"/>
          <w:szCs w:val="28"/>
          <w:u w:val="single"/>
        </w:rPr>
      </w:pPr>
    </w:p>
    <w:p w14:paraId="4A1E338E" w14:textId="77777777" w:rsidR="00BC3A6D" w:rsidRPr="00FF5E9A" w:rsidRDefault="00BC3A6D" w:rsidP="00C03107">
      <w:pPr>
        <w:spacing w:after="0"/>
        <w:rPr>
          <w:rFonts w:ascii="Kruti Dev 010" w:hAnsi="Kruti Dev 010"/>
          <w:color w:val="FF0000"/>
          <w:sz w:val="28"/>
          <w:szCs w:val="28"/>
        </w:rPr>
      </w:pPr>
      <w:r w:rsidRPr="00FF5E9A">
        <w:rPr>
          <w:rFonts w:ascii="Kruti Dev 010" w:hAnsi="Kruti Dev 010" w:cs="Mangal"/>
          <w:color w:val="FF0000"/>
          <w:sz w:val="28"/>
          <w:szCs w:val="28"/>
          <w:u w:val="single"/>
          <w:cs/>
          <w:lang w:bidi="hi-IN"/>
        </w:rPr>
        <w:lastRenderedPageBreak/>
        <w:t>शाखाएं</w:t>
      </w:r>
      <w:r w:rsidRPr="00FF5E9A">
        <w:rPr>
          <w:rFonts w:ascii="Kruti Dev 010" w:hAnsi="Kruti Dev 010" w:cs="Mangal"/>
          <w:color w:val="FF0000"/>
          <w:sz w:val="28"/>
          <w:szCs w:val="28"/>
          <w:cs/>
          <w:lang w:bidi="hi-IN"/>
        </w:rPr>
        <w:t xml:space="preserve"> -</w:t>
      </w:r>
    </w:p>
    <w:p w14:paraId="03AC9A31" w14:textId="77777777" w:rsidR="00BC3A6D" w:rsidRPr="00FF5E9A" w:rsidRDefault="00BC3A6D" w:rsidP="00C03107">
      <w:pPr>
        <w:spacing w:after="0"/>
        <w:rPr>
          <w:rFonts w:ascii="Kruti Dev 010" w:hAnsi="Kruti Dev 010"/>
          <w:color w:val="156082" w:themeColor="accent1"/>
          <w:sz w:val="26"/>
          <w:szCs w:val="26"/>
        </w:rPr>
      </w:pPr>
    </w:p>
    <w:p w14:paraId="0FA407D8" w14:textId="3428EBFB" w:rsidR="00BC3A6D" w:rsidRPr="00FF5E9A" w:rsidRDefault="00C03107" w:rsidP="00FF5E9A">
      <w:pPr>
        <w:spacing w:after="0" w:line="240" w:lineRule="auto"/>
        <w:ind w:left="720" w:hanging="720"/>
        <w:jc w:val="both"/>
        <w:rPr>
          <w:rFonts w:ascii="Kruti Dev 010" w:hAnsi="Kruti Dev 010"/>
          <w:color w:val="156082" w:themeColor="accent1"/>
          <w:sz w:val="26"/>
          <w:szCs w:val="26"/>
        </w:rPr>
      </w:pPr>
      <w:r w:rsidRPr="00FF5E9A">
        <w:rPr>
          <w:rFonts w:ascii="Kruti Dev 010" w:hAnsi="Kruti Dev 010"/>
          <w:color w:val="156082" w:themeColor="accent1"/>
          <w:sz w:val="26"/>
          <w:szCs w:val="26"/>
        </w:rPr>
        <w:t>1</w:t>
      </w:r>
      <w:r w:rsidRPr="00FF5E9A">
        <w:rPr>
          <w:rFonts w:ascii="Times New Roman" w:hAnsi="Times New Roman" w:cs="Times New Roman"/>
          <w:color w:val="156082" w:themeColor="accent1"/>
          <w:sz w:val="26"/>
          <w:szCs w:val="26"/>
        </w:rPr>
        <w:t>.</w:t>
      </w:r>
      <w:r w:rsidRPr="00FF5E9A">
        <w:rPr>
          <w:rFonts w:ascii="Kruti Dev 010" w:hAnsi="Kruti Dev 010"/>
          <w:color w:val="156082" w:themeColor="accent1"/>
          <w:sz w:val="26"/>
          <w:szCs w:val="26"/>
        </w:rPr>
        <w:tab/>
      </w:r>
      <w:r w:rsidR="00BC3A6D" w:rsidRPr="00FF5E9A">
        <w:rPr>
          <w:rFonts w:ascii="Kruti Dev 010" w:hAnsi="Kruti Dev 010" w:cs="Mangal"/>
          <w:b/>
          <w:bCs/>
          <w:color w:val="156082" w:themeColor="accent1"/>
          <w:sz w:val="26"/>
          <w:szCs w:val="26"/>
          <w:u w:val="single"/>
          <w:cs/>
          <w:lang w:bidi="hi-IN"/>
        </w:rPr>
        <w:t>मानव संसाधन</w:t>
      </w:r>
      <w:r w:rsidR="00BC3A6D" w:rsidRPr="00FF5E9A">
        <w:rPr>
          <w:rFonts w:ascii="Kruti Dev 010" w:hAnsi="Kruti Dev 010" w:cs="Mangal"/>
          <w:color w:val="156082" w:themeColor="accent1"/>
          <w:sz w:val="26"/>
          <w:szCs w:val="26"/>
          <w:cs/>
          <w:lang w:bidi="hi-IN"/>
        </w:rPr>
        <w:t>- मानव संसाधन शाखा जिलों में यातायात कार्य में संलग्न पुलिस पदाधिकारी एवं कर्मियों का पदस्थापन</w:t>
      </w:r>
      <w:r w:rsidRPr="00FF5E9A">
        <w:rPr>
          <w:rFonts w:ascii="Times New Roman" w:hAnsi="Times New Roman" w:cs="Times New Roman"/>
          <w:color w:val="156082" w:themeColor="accent1"/>
          <w:sz w:val="26"/>
          <w:szCs w:val="26"/>
        </w:rPr>
        <w:t>,</w:t>
      </w:r>
      <w:r w:rsidR="00BC3A6D" w:rsidRPr="00FF5E9A">
        <w:rPr>
          <w:rFonts w:ascii="Kruti Dev 010" w:hAnsi="Kruti Dev 010"/>
          <w:color w:val="156082" w:themeColor="accent1"/>
          <w:sz w:val="26"/>
          <w:szCs w:val="26"/>
        </w:rPr>
        <w:t xml:space="preserve"> </w:t>
      </w:r>
      <w:r w:rsidR="00BC3A6D" w:rsidRPr="00FF5E9A">
        <w:rPr>
          <w:rFonts w:ascii="Kruti Dev 010" w:hAnsi="Kruti Dev 010" w:cs="Mangal"/>
          <w:color w:val="156082" w:themeColor="accent1"/>
          <w:sz w:val="26"/>
          <w:szCs w:val="26"/>
          <w:cs/>
          <w:lang w:bidi="hi-IN"/>
        </w:rPr>
        <w:t>प्रशिक्षण</w:t>
      </w:r>
      <w:r w:rsidRPr="00FF5E9A">
        <w:rPr>
          <w:rFonts w:ascii="Times New Roman" w:hAnsi="Times New Roman" w:cs="Times New Roman"/>
          <w:color w:val="156082" w:themeColor="accent1"/>
          <w:sz w:val="26"/>
          <w:szCs w:val="26"/>
        </w:rPr>
        <w:t>,</w:t>
      </w:r>
      <w:r w:rsidR="00BC3A6D" w:rsidRPr="00FF5E9A">
        <w:rPr>
          <w:rFonts w:ascii="Kruti Dev 010" w:hAnsi="Kruti Dev 010"/>
          <w:color w:val="156082" w:themeColor="accent1"/>
          <w:sz w:val="26"/>
          <w:szCs w:val="26"/>
        </w:rPr>
        <w:t xml:space="preserve"> </w:t>
      </w:r>
      <w:r w:rsidR="00BC3A6D" w:rsidRPr="00FF5E9A">
        <w:rPr>
          <w:rFonts w:ascii="Kruti Dev 010" w:hAnsi="Kruti Dev 010" w:cs="Mangal"/>
          <w:color w:val="156082" w:themeColor="accent1"/>
          <w:sz w:val="26"/>
          <w:szCs w:val="26"/>
          <w:cs/>
          <w:lang w:bidi="hi-IN"/>
        </w:rPr>
        <w:t xml:space="preserve">इनके अनुशासन एवं कार्यों का अनुश्रवण करती है। </w:t>
      </w:r>
    </w:p>
    <w:p w14:paraId="22CDAC3B" w14:textId="1A0A65E1" w:rsidR="00BC3A6D" w:rsidRPr="00FF5E9A" w:rsidRDefault="00BC3A6D" w:rsidP="00FF5E9A">
      <w:pPr>
        <w:spacing w:after="0" w:line="240" w:lineRule="auto"/>
        <w:ind w:left="720" w:hanging="720"/>
        <w:jc w:val="both"/>
        <w:rPr>
          <w:rFonts w:ascii="Kruti Dev 010" w:hAnsi="Kruti Dev 010"/>
          <w:color w:val="156082" w:themeColor="accent1"/>
          <w:sz w:val="26"/>
          <w:szCs w:val="26"/>
        </w:rPr>
      </w:pPr>
      <w:r w:rsidRPr="00FF5E9A">
        <w:rPr>
          <w:rFonts w:ascii="Kruti Dev 010" w:hAnsi="Kruti Dev 010"/>
          <w:color w:val="156082" w:themeColor="accent1"/>
          <w:sz w:val="26"/>
          <w:szCs w:val="26"/>
        </w:rPr>
        <w:t>2</w:t>
      </w:r>
      <w:r w:rsidR="00C03107" w:rsidRPr="00FF5E9A">
        <w:rPr>
          <w:rFonts w:ascii="Times New Roman" w:hAnsi="Times New Roman" w:cs="Times New Roman"/>
          <w:color w:val="156082" w:themeColor="accent1"/>
          <w:sz w:val="26"/>
          <w:szCs w:val="26"/>
        </w:rPr>
        <w:t>.</w:t>
      </w:r>
      <w:r w:rsidRPr="00FF5E9A">
        <w:rPr>
          <w:rFonts w:ascii="Kruti Dev 010" w:hAnsi="Kruti Dev 010"/>
          <w:color w:val="156082" w:themeColor="accent1"/>
          <w:sz w:val="26"/>
          <w:szCs w:val="26"/>
        </w:rPr>
        <w:tab/>
      </w:r>
      <w:r w:rsidRPr="00FF5E9A">
        <w:rPr>
          <w:rFonts w:ascii="Kruti Dev 010" w:hAnsi="Kruti Dev 010" w:cs="Mangal"/>
          <w:b/>
          <w:bCs/>
          <w:color w:val="156082" w:themeColor="accent1"/>
          <w:sz w:val="26"/>
          <w:szCs w:val="26"/>
          <w:u w:val="single"/>
          <w:cs/>
          <w:lang w:bidi="hi-IN"/>
        </w:rPr>
        <w:t>डाटा संग्रहण</w:t>
      </w:r>
      <w:r w:rsidRPr="00FF5E9A">
        <w:rPr>
          <w:rFonts w:ascii="Kruti Dev 010" w:hAnsi="Kruti Dev 010" w:cs="Mangal"/>
          <w:color w:val="156082" w:themeColor="accent1"/>
          <w:sz w:val="26"/>
          <w:szCs w:val="26"/>
          <w:cs/>
          <w:lang w:bidi="hi-IN"/>
        </w:rPr>
        <w:t>- सभी प्रकार की सड़क दुर्घटनाओं एवं इसकी प्रविष्टि</w:t>
      </w:r>
      <w:r w:rsidR="00C03107" w:rsidRPr="00FF5E9A">
        <w:rPr>
          <w:rFonts w:ascii="Times New Roman" w:hAnsi="Times New Roman" w:cs="Times New Roman"/>
          <w:color w:val="156082" w:themeColor="accent1"/>
          <w:sz w:val="26"/>
          <w:szCs w:val="26"/>
        </w:rPr>
        <w:t>,</w:t>
      </w:r>
      <w:r w:rsidRPr="00FF5E9A">
        <w:rPr>
          <w:rFonts w:ascii="Kruti Dev 010" w:hAnsi="Kruti Dev 010"/>
          <w:color w:val="156082" w:themeColor="accent1"/>
          <w:sz w:val="26"/>
          <w:szCs w:val="26"/>
        </w:rPr>
        <w:t xml:space="preserve"> </w:t>
      </w:r>
      <w:r w:rsidRPr="00FF5E9A">
        <w:rPr>
          <w:rFonts w:ascii="Kruti Dev 010" w:hAnsi="Kruti Dev 010" w:cs="Mangal"/>
          <w:color w:val="156082" w:themeColor="accent1"/>
          <w:sz w:val="26"/>
          <w:szCs w:val="26"/>
          <w:cs/>
          <w:lang w:bidi="hi-IN"/>
        </w:rPr>
        <w:t xml:space="preserve">यातायात उल्लंघन एवं प्रवर्तन संबंधी मामले तथा यातायात अधिनियम </w:t>
      </w:r>
      <w:r w:rsidRPr="00FF5E9A">
        <w:rPr>
          <w:rFonts w:ascii="Times New Roman" w:hAnsi="Times New Roman" w:cs="Times New Roman"/>
          <w:color w:val="156082" w:themeColor="accent1"/>
          <w:sz w:val="26"/>
          <w:szCs w:val="26"/>
        </w:rPr>
        <w:t>135</w:t>
      </w:r>
      <w:r w:rsidRPr="00FF5E9A">
        <w:rPr>
          <w:rFonts w:ascii="Kruti Dev 010" w:hAnsi="Kruti Dev 010" w:cs="Mangal"/>
          <w:color w:val="156082" w:themeColor="accent1"/>
          <w:sz w:val="26"/>
          <w:szCs w:val="26"/>
          <w:cs/>
          <w:lang w:bidi="hi-IN"/>
        </w:rPr>
        <w:t xml:space="preserve"> के तहत आवश्यक कार्रवाई संबंधी कार्य करती है। </w:t>
      </w:r>
    </w:p>
    <w:p w14:paraId="47552734" w14:textId="1BF31F4A" w:rsidR="00BC3A6D" w:rsidRPr="00FF5E9A" w:rsidRDefault="00C03107" w:rsidP="00FF5E9A">
      <w:pPr>
        <w:spacing w:after="0" w:line="240" w:lineRule="auto"/>
        <w:ind w:left="720" w:hanging="720"/>
        <w:jc w:val="both"/>
        <w:rPr>
          <w:rFonts w:ascii="Kruti Dev 010" w:hAnsi="Kruti Dev 010"/>
          <w:color w:val="156082" w:themeColor="accent1"/>
          <w:sz w:val="26"/>
          <w:szCs w:val="26"/>
        </w:rPr>
      </w:pPr>
      <w:r w:rsidRPr="00FF5E9A">
        <w:rPr>
          <w:rFonts w:ascii="Kruti Dev 010" w:hAnsi="Kruti Dev 010"/>
          <w:color w:val="156082" w:themeColor="accent1"/>
          <w:sz w:val="26"/>
          <w:szCs w:val="26"/>
        </w:rPr>
        <w:t>3</w:t>
      </w:r>
      <w:r w:rsidRPr="00FF5E9A">
        <w:rPr>
          <w:rFonts w:ascii="Times New Roman" w:hAnsi="Times New Roman" w:cs="Times New Roman"/>
          <w:color w:val="156082" w:themeColor="accent1"/>
          <w:sz w:val="26"/>
          <w:szCs w:val="26"/>
        </w:rPr>
        <w:t>.</w:t>
      </w:r>
      <w:r w:rsidR="00BC3A6D" w:rsidRPr="00FF5E9A">
        <w:rPr>
          <w:rFonts w:ascii="Kruti Dev 010" w:hAnsi="Kruti Dev 010"/>
          <w:color w:val="156082" w:themeColor="accent1"/>
          <w:sz w:val="26"/>
          <w:szCs w:val="26"/>
        </w:rPr>
        <w:tab/>
      </w:r>
      <w:r w:rsidR="00BC3A6D" w:rsidRPr="00FF5E9A">
        <w:rPr>
          <w:rFonts w:ascii="Kruti Dev 010" w:hAnsi="Kruti Dev 010" w:cs="Mangal"/>
          <w:b/>
          <w:bCs/>
          <w:color w:val="156082" w:themeColor="accent1"/>
          <w:sz w:val="26"/>
          <w:szCs w:val="26"/>
          <w:u w:val="single"/>
          <w:cs/>
          <w:lang w:bidi="hi-IN"/>
        </w:rPr>
        <w:t>योजना</w:t>
      </w:r>
      <w:r w:rsidR="00BC3A6D" w:rsidRPr="00FF5E9A">
        <w:rPr>
          <w:rFonts w:ascii="Kruti Dev 010" w:hAnsi="Kruti Dev 010" w:cs="Mangal"/>
          <w:color w:val="156082" w:themeColor="accent1"/>
          <w:sz w:val="26"/>
          <w:szCs w:val="26"/>
          <w:cs/>
          <w:lang w:bidi="hi-IN"/>
        </w:rPr>
        <w:t>- यह शाखा यातायात प्रबंधन संबंधी नीति निर्धारण एवं कार्यान्वयन का अनुश्रवण संबंधी कार्यों का निर्वहन करती है।</w:t>
      </w:r>
    </w:p>
    <w:p w14:paraId="28CDD294" w14:textId="2C8598FD" w:rsidR="00BC3A6D" w:rsidRPr="00FF5E9A" w:rsidRDefault="00BC3A6D" w:rsidP="00FF5E9A">
      <w:pPr>
        <w:spacing w:after="0" w:line="240" w:lineRule="auto"/>
        <w:ind w:left="720" w:hanging="720"/>
        <w:jc w:val="both"/>
        <w:rPr>
          <w:rFonts w:ascii="Kruti Dev 010" w:hAnsi="Kruti Dev 010"/>
          <w:color w:val="156082" w:themeColor="accent1"/>
          <w:sz w:val="26"/>
          <w:szCs w:val="26"/>
        </w:rPr>
      </w:pPr>
      <w:r w:rsidRPr="00FF5E9A">
        <w:rPr>
          <w:rFonts w:ascii="Kruti Dev 010" w:hAnsi="Kruti Dev 010"/>
          <w:color w:val="156082" w:themeColor="accent1"/>
          <w:sz w:val="26"/>
          <w:szCs w:val="26"/>
        </w:rPr>
        <w:t>4</w:t>
      </w:r>
      <w:r w:rsidR="00C03107" w:rsidRPr="00FF5E9A">
        <w:rPr>
          <w:rFonts w:ascii="Times New Roman" w:hAnsi="Times New Roman" w:cs="Times New Roman"/>
          <w:color w:val="156082" w:themeColor="accent1"/>
          <w:sz w:val="26"/>
          <w:szCs w:val="26"/>
        </w:rPr>
        <w:t>.</w:t>
      </w:r>
      <w:r w:rsidRPr="00FF5E9A">
        <w:rPr>
          <w:rFonts w:ascii="Kruti Dev 010" w:hAnsi="Kruti Dev 010"/>
          <w:color w:val="156082" w:themeColor="accent1"/>
          <w:sz w:val="26"/>
          <w:szCs w:val="26"/>
        </w:rPr>
        <w:tab/>
      </w:r>
      <w:r w:rsidRPr="00FF5E9A">
        <w:rPr>
          <w:rFonts w:ascii="Kruti Dev 010" w:hAnsi="Kruti Dev 010" w:cs="Mangal"/>
          <w:b/>
          <w:bCs/>
          <w:color w:val="156082" w:themeColor="accent1"/>
          <w:sz w:val="26"/>
          <w:szCs w:val="26"/>
          <w:u w:val="single"/>
          <w:cs/>
          <w:lang w:bidi="hi-IN"/>
        </w:rPr>
        <w:t>राजमार्ग गश्ती योजना वर्टिकल</w:t>
      </w:r>
      <w:r w:rsidRPr="00FF5E9A">
        <w:rPr>
          <w:rFonts w:ascii="Kruti Dev 010" w:hAnsi="Kruti Dev 010" w:cs="Mangal"/>
          <w:color w:val="156082" w:themeColor="accent1"/>
          <w:sz w:val="26"/>
          <w:szCs w:val="26"/>
          <w:cs/>
          <w:lang w:bidi="hi-IN"/>
        </w:rPr>
        <w:t>- राज्य अन्तर्गत राष्ट्रीय राजमार्गों पर हो रही सड़क दुर्घटनाओं की रोक-थाम हेतु प्रतिनियुक्त वाहनों का परिचालन एवं इस पर प्रतिनि</w:t>
      </w:r>
      <w:r w:rsidR="00FF5E9A">
        <w:rPr>
          <w:rFonts w:ascii="Kruti Dev 010" w:hAnsi="Kruti Dev 010" w:cs="Mangal"/>
          <w:color w:val="156082" w:themeColor="accent1"/>
          <w:sz w:val="26"/>
          <w:szCs w:val="26"/>
          <w:cs/>
          <w:lang w:bidi="hi-IN"/>
        </w:rPr>
        <w:t>युक्त पदाधिकारियों एवं कर्मियो</w:t>
      </w:r>
      <w:proofErr w:type="gramStart"/>
      <w:r w:rsidR="00FF5E9A">
        <w:rPr>
          <w:rFonts w:ascii="Kruti Dev 010" w:hAnsi="Kruti Dev 010" w:cs="Mangal"/>
          <w:color w:val="156082" w:themeColor="accent1"/>
          <w:sz w:val="26"/>
          <w:szCs w:val="26"/>
          <w:cs/>
          <w:lang w:bidi="hi-IN"/>
        </w:rPr>
        <w:t>ं</w:t>
      </w:r>
      <w:r w:rsidRPr="00FF5E9A">
        <w:rPr>
          <w:rFonts w:ascii="Kruti Dev 010" w:hAnsi="Kruti Dev 010" w:cs="Mangal"/>
          <w:color w:val="156082" w:themeColor="accent1"/>
          <w:sz w:val="26"/>
          <w:szCs w:val="26"/>
          <w:cs/>
          <w:lang w:bidi="hi-IN"/>
        </w:rPr>
        <w:t>(</w:t>
      </w:r>
      <w:proofErr w:type="gramEnd"/>
      <w:r w:rsidRPr="00FF5E9A">
        <w:rPr>
          <w:rFonts w:ascii="Kruti Dev 010" w:hAnsi="Kruti Dev 010" w:cs="Mangal"/>
          <w:color w:val="156082" w:themeColor="accent1"/>
          <w:sz w:val="26"/>
          <w:szCs w:val="26"/>
          <w:cs/>
          <w:lang w:bidi="hi-IN"/>
        </w:rPr>
        <w:t xml:space="preserve">चालक सहित) के नियंत्रण का कार्य इस शाखा को सौंपा गया है। </w:t>
      </w:r>
    </w:p>
    <w:p w14:paraId="7B1445B0" w14:textId="20633FF4" w:rsidR="00BC3A6D" w:rsidRPr="00FF5E9A" w:rsidRDefault="00BC3A6D" w:rsidP="00FF5E9A">
      <w:pPr>
        <w:spacing w:after="0" w:line="240" w:lineRule="auto"/>
        <w:ind w:left="720" w:hanging="720"/>
        <w:jc w:val="both"/>
        <w:rPr>
          <w:rFonts w:ascii="Kruti Dev 010" w:hAnsi="Kruti Dev 010"/>
          <w:color w:val="156082" w:themeColor="accent1"/>
          <w:sz w:val="26"/>
          <w:szCs w:val="26"/>
        </w:rPr>
      </w:pPr>
      <w:r w:rsidRPr="00FF5E9A">
        <w:rPr>
          <w:rFonts w:ascii="Kruti Dev 010" w:hAnsi="Kruti Dev 010"/>
          <w:color w:val="156082" w:themeColor="accent1"/>
          <w:sz w:val="26"/>
          <w:szCs w:val="26"/>
        </w:rPr>
        <w:t>5</w:t>
      </w:r>
      <w:r w:rsidR="00C03107" w:rsidRPr="00FF5E9A">
        <w:rPr>
          <w:rFonts w:ascii="Times New Roman" w:hAnsi="Times New Roman" w:cs="Times New Roman"/>
          <w:color w:val="156082" w:themeColor="accent1"/>
          <w:sz w:val="26"/>
          <w:szCs w:val="26"/>
        </w:rPr>
        <w:t>.</w:t>
      </w:r>
      <w:r w:rsidRPr="00FF5E9A">
        <w:rPr>
          <w:rFonts w:ascii="Kruti Dev 010" w:hAnsi="Kruti Dev 010"/>
          <w:color w:val="156082" w:themeColor="accent1"/>
          <w:sz w:val="26"/>
          <w:szCs w:val="26"/>
        </w:rPr>
        <w:tab/>
      </w:r>
      <w:r w:rsidRPr="00FF5E9A">
        <w:rPr>
          <w:rFonts w:ascii="Kruti Dev 010" w:hAnsi="Kruti Dev 010" w:cs="Mangal"/>
          <w:b/>
          <w:bCs/>
          <w:color w:val="156082" w:themeColor="accent1"/>
          <w:sz w:val="26"/>
          <w:szCs w:val="26"/>
          <w:u w:val="single"/>
          <w:cs/>
          <w:lang w:bidi="hi-IN"/>
        </w:rPr>
        <w:t>जी</w:t>
      </w:r>
      <w:r w:rsidRPr="00FF5E9A">
        <w:rPr>
          <w:rFonts w:ascii="Kruti Dev 010" w:hAnsi="Kruti Dev 010"/>
          <w:b/>
          <w:bCs/>
          <w:color w:val="156082" w:themeColor="accent1"/>
          <w:sz w:val="26"/>
          <w:szCs w:val="26"/>
          <w:u w:val="single"/>
        </w:rPr>
        <w:t>0</w:t>
      </w:r>
      <w:r w:rsidRPr="00FF5E9A">
        <w:rPr>
          <w:rFonts w:ascii="Kruti Dev 010" w:hAnsi="Kruti Dev 010" w:cs="Mangal"/>
          <w:b/>
          <w:bCs/>
          <w:color w:val="156082" w:themeColor="accent1"/>
          <w:sz w:val="26"/>
          <w:szCs w:val="26"/>
          <w:u w:val="single"/>
          <w:cs/>
          <w:lang w:bidi="hi-IN"/>
        </w:rPr>
        <w:t>पी</w:t>
      </w:r>
      <w:r w:rsidRPr="00FF5E9A">
        <w:rPr>
          <w:rFonts w:ascii="Kruti Dev 010" w:hAnsi="Kruti Dev 010"/>
          <w:b/>
          <w:bCs/>
          <w:color w:val="156082" w:themeColor="accent1"/>
          <w:sz w:val="26"/>
          <w:szCs w:val="26"/>
          <w:u w:val="single"/>
        </w:rPr>
        <w:t>0</w:t>
      </w:r>
      <w:r w:rsidR="00FF5E9A">
        <w:rPr>
          <w:rFonts w:ascii="Times New Roman" w:hAnsi="Times New Roman" w:cs="Times New Roman"/>
          <w:b/>
          <w:bCs/>
          <w:color w:val="156082" w:themeColor="accent1"/>
          <w:sz w:val="26"/>
          <w:szCs w:val="26"/>
          <w:u w:val="single"/>
        </w:rPr>
        <w:t>/</w:t>
      </w:r>
      <w:r w:rsidRPr="00FF5E9A">
        <w:rPr>
          <w:rFonts w:ascii="Kruti Dev 010" w:hAnsi="Kruti Dev 010" w:cs="Mangal"/>
          <w:b/>
          <w:bCs/>
          <w:color w:val="156082" w:themeColor="accent1"/>
          <w:sz w:val="26"/>
          <w:szCs w:val="26"/>
          <w:u w:val="single"/>
          <w:cs/>
          <w:lang w:bidi="hi-IN"/>
        </w:rPr>
        <w:t>एम</w:t>
      </w:r>
      <w:r w:rsidRPr="00FF5E9A">
        <w:rPr>
          <w:rFonts w:ascii="Kruti Dev 010" w:hAnsi="Kruti Dev 010"/>
          <w:b/>
          <w:bCs/>
          <w:color w:val="156082" w:themeColor="accent1"/>
          <w:sz w:val="26"/>
          <w:szCs w:val="26"/>
          <w:u w:val="single"/>
        </w:rPr>
        <w:t>0</w:t>
      </w:r>
      <w:r w:rsidRPr="00FF5E9A">
        <w:rPr>
          <w:rFonts w:ascii="Kruti Dev 010" w:hAnsi="Kruti Dev 010" w:cs="Mangal"/>
          <w:b/>
          <w:bCs/>
          <w:color w:val="156082" w:themeColor="accent1"/>
          <w:sz w:val="26"/>
          <w:szCs w:val="26"/>
          <w:u w:val="single"/>
          <w:cs/>
          <w:lang w:bidi="hi-IN"/>
        </w:rPr>
        <w:t>टी</w:t>
      </w:r>
      <w:r w:rsidRPr="00FF5E9A">
        <w:rPr>
          <w:rFonts w:ascii="Kruti Dev 010" w:hAnsi="Kruti Dev 010"/>
          <w:b/>
          <w:bCs/>
          <w:color w:val="156082" w:themeColor="accent1"/>
          <w:sz w:val="26"/>
          <w:szCs w:val="26"/>
          <w:u w:val="single"/>
        </w:rPr>
        <w:t>0</w:t>
      </w:r>
      <w:r w:rsidR="00C03107" w:rsidRPr="00FF5E9A">
        <w:rPr>
          <w:rFonts w:ascii="Times New Roman" w:hAnsi="Times New Roman" w:cs="Times New Roman"/>
          <w:color w:val="156082" w:themeColor="accent1"/>
          <w:sz w:val="26"/>
          <w:szCs w:val="26"/>
        </w:rPr>
        <w:t>-</w:t>
      </w:r>
      <w:r w:rsidRPr="00FF5E9A">
        <w:rPr>
          <w:rFonts w:ascii="Kruti Dev 010" w:hAnsi="Kruti Dev 010"/>
          <w:color w:val="156082" w:themeColor="accent1"/>
          <w:sz w:val="26"/>
          <w:szCs w:val="26"/>
        </w:rPr>
        <w:t xml:space="preserve"> </w:t>
      </w:r>
      <w:r w:rsidRPr="00FF5E9A">
        <w:rPr>
          <w:rFonts w:ascii="Kruti Dev 010" w:hAnsi="Kruti Dev 010" w:cs="Mangal"/>
          <w:color w:val="156082" w:themeColor="accent1"/>
          <w:sz w:val="26"/>
          <w:szCs w:val="26"/>
          <w:cs/>
          <w:lang w:bidi="hi-IN"/>
        </w:rPr>
        <w:t xml:space="preserve">यातायात कार्यों हेतु आवश्यक उपकरणों का क्रय/रख-रखाव एवं इनके उपयोग का अनुश्रवण का कार्य इस शाखा के अधीन है। </w:t>
      </w:r>
    </w:p>
    <w:p w14:paraId="53C26D8B" w14:textId="77777777" w:rsidR="00BC3A6D" w:rsidRPr="00FF5E9A" w:rsidRDefault="00BC3A6D" w:rsidP="00FF5E9A">
      <w:pPr>
        <w:spacing w:after="0" w:line="240" w:lineRule="auto"/>
        <w:rPr>
          <w:rFonts w:ascii="Kruti Dev 010" w:hAnsi="Kruti Dev 010"/>
          <w:color w:val="156082" w:themeColor="accent1"/>
          <w:sz w:val="26"/>
          <w:szCs w:val="26"/>
        </w:rPr>
      </w:pPr>
    </w:p>
    <w:p w14:paraId="64F14A08" w14:textId="77777777" w:rsidR="00BC3A6D" w:rsidRPr="00FF5E9A" w:rsidRDefault="00BC3A6D" w:rsidP="00FF5E9A">
      <w:pPr>
        <w:spacing w:after="0" w:line="240" w:lineRule="auto"/>
        <w:rPr>
          <w:rFonts w:ascii="Kruti Dev 010" w:hAnsi="Kruti Dev 010"/>
          <w:b/>
          <w:bCs/>
          <w:color w:val="FF0000"/>
          <w:sz w:val="26"/>
          <w:szCs w:val="26"/>
          <w:u w:val="single"/>
        </w:rPr>
      </w:pPr>
      <w:r w:rsidRPr="00FF5E9A">
        <w:rPr>
          <w:rFonts w:ascii="Kruti Dev 010" w:hAnsi="Kruti Dev 010" w:cs="Mangal"/>
          <w:b/>
          <w:bCs/>
          <w:color w:val="FF0000"/>
          <w:sz w:val="26"/>
          <w:szCs w:val="26"/>
          <w:u w:val="single"/>
          <w:cs/>
          <w:lang w:bidi="hi-IN"/>
        </w:rPr>
        <w:t>प्रमुख उपलब्धियाँ</w:t>
      </w:r>
      <w:r w:rsidRPr="00FF5E9A">
        <w:rPr>
          <w:rFonts w:ascii="Kruti Dev 010" w:hAnsi="Kruti Dev 010" w:cs="Mangal"/>
          <w:b/>
          <w:bCs/>
          <w:color w:val="FF0000"/>
          <w:sz w:val="26"/>
          <w:szCs w:val="26"/>
          <w:cs/>
          <w:lang w:bidi="hi-IN"/>
        </w:rPr>
        <w:t xml:space="preserve"> -</w:t>
      </w:r>
      <w:r w:rsidRPr="00FF5E9A">
        <w:rPr>
          <w:rFonts w:ascii="Kruti Dev 010" w:hAnsi="Kruti Dev 010" w:cs="Mangal"/>
          <w:b/>
          <w:bCs/>
          <w:color w:val="FF0000"/>
          <w:sz w:val="26"/>
          <w:szCs w:val="26"/>
          <w:u w:val="single"/>
          <w:cs/>
          <w:lang w:bidi="hi-IN"/>
        </w:rPr>
        <w:t xml:space="preserve"> </w:t>
      </w:r>
    </w:p>
    <w:p w14:paraId="0BAF956A" w14:textId="77777777" w:rsidR="00723DA8"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पूर्व में यातायात थाना का कार्यक्षेत्र नगर निगम/परिषद क्षेत्र तक सीमित था जिसे वर्त्तमान में विस्तार कर सम्पूर्ण जिला कर दिया गया है।</w:t>
      </w:r>
      <w:r w:rsidR="00723DA8" w:rsidRPr="00FF5E9A">
        <w:rPr>
          <w:rFonts w:ascii="Kruti Dev 010" w:hAnsi="Kruti Dev 010" w:cs="Mangal"/>
          <w:color w:val="156082" w:themeColor="accent1"/>
          <w:sz w:val="26"/>
          <w:szCs w:val="26"/>
          <w:lang w:bidi="hi-IN"/>
        </w:rPr>
        <w:t xml:space="preserve"> </w:t>
      </w:r>
    </w:p>
    <w:p w14:paraId="7C52002B" w14:textId="77777777" w:rsidR="00723DA8"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 xml:space="preserve">पूर्व से </w:t>
      </w:r>
      <w:r w:rsidRPr="00FF5E9A">
        <w:rPr>
          <w:rFonts w:ascii="Times New Roman" w:hAnsi="Times New Roman" w:cs="Times New Roman"/>
          <w:color w:val="156082" w:themeColor="accent1"/>
          <w:sz w:val="26"/>
          <w:szCs w:val="26"/>
        </w:rPr>
        <w:t>12</w:t>
      </w:r>
      <w:r w:rsidRPr="00FF5E9A">
        <w:rPr>
          <w:rFonts w:ascii="Kruti Dev 010" w:hAnsi="Kruti Dev 010" w:cs="Mangal"/>
          <w:color w:val="156082" w:themeColor="accent1"/>
          <w:sz w:val="26"/>
          <w:szCs w:val="26"/>
          <w:cs/>
          <w:lang w:bidi="hi-IN"/>
        </w:rPr>
        <w:t xml:space="preserve"> जिलों में य</w:t>
      </w:r>
      <w:r w:rsidR="00723DA8" w:rsidRPr="00FF5E9A">
        <w:rPr>
          <w:rFonts w:ascii="Kruti Dev 010" w:hAnsi="Kruti Dev 010" w:cs="Mangal"/>
          <w:color w:val="156082" w:themeColor="accent1"/>
          <w:sz w:val="26"/>
          <w:szCs w:val="26"/>
          <w:cs/>
          <w:lang w:bidi="hi-IN"/>
        </w:rPr>
        <w:t>ातायात थाना एवं पुलिस उपाधीक्षक</w:t>
      </w:r>
      <w:r w:rsidRPr="00FF5E9A">
        <w:rPr>
          <w:rFonts w:ascii="Kruti Dev 010" w:hAnsi="Kruti Dev 010" w:cs="Mangal"/>
          <w:color w:val="156082" w:themeColor="accent1"/>
          <w:sz w:val="26"/>
          <w:szCs w:val="26"/>
          <w:cs/>
          <w:lang w:bidi="hi-IN"/>
        </w:rPr>
        <w:t xml:space="preserve">(यातायात) का पद सृजित था। वर्तमान में राज्य के सभी </w:t>
      </w:r>
      <w:r w:rsidRPr="00FF5E9A">
        <w:rPr>
          <w:rFonts w:ascii="Times New Roman" w:hAnsi="Times New Roman" w:cs="Times New Roman"/>
          <w:color w:val="156082" w:themeColor="accent1"/>
          <w:sz w:val="26"/>
          <w:szCs w:val="26"/>
        </w:rPr>
        <w:t>40</w:t>
      </w:r>
      <w:r w:rsidR="00723DA8" w:rsidRPr="00FF5E9A">
        <w:rPr>
          <w:rFonts w:ascii="Kruti Dev 010" w:hAnsi="Kruti Dev 010" w:cs="Mangal"/>
          <w:color w:val="156082" w:themeColor="accent1"/>
          <w:sz w:val="26"/>
          <w:szCs w:val="26"/>
          <w:cs/>
          <w:lang w:bidi="hi-IN"/>
        </w:rPr>
        <w:t xml:space="preserve"> जिलों</w:t>
      </w:r>
      <w:r w:rsidRPr="00FF5E9A">
        <w:rPr>
          <w:rFonts w:ascii="Kruti Dev 010" w:hAnsi="Kruti Dev 010" w:cs="Mangal"/>
          <w:color w:val="156082" w:themeColor="accent1"/>
          <w:sz w:val="26"/>
          <w:szCs w:val="26"/>
          <w:cs/>
          <w:lang w:bidi="hi-IN"/>
        </w:rPr>
        <w:t xml:space="preserve">(पुलिस जिला बगहा एवं नवगछिया सहित) में यातायात थाना एवं पुलिस उपाधीक्षक(यातायात) का पद सृजित है। </w:t>
      </w:r>
    </w:p>
    <w:p w14:paraId="261174FD" w14:textId="77777777" w:rsidR="00723DA8"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 xml:space="preserve">पूर्व से सृजित </w:t>
      </w:r>
      <w:r w:rsidRPr="00FF5E9A">
        <w:rPr>
          <w:rFonts w:ascii="Times New Roman" w:hAnsi="Times New Roman" w:cs="Times New Roman"/>
          <w:color w:val="156082" w:themeColor="accent1"/>
          <w:sz w:val="26"/>
          <w:szCs w:val="26"/>
        </w:rPr>
        <w:t>12</w:t>
      </w:r>
      <w:r w:rsidRPr="00FF5E9A">
        <w:rPr>
          <w:rFonts w:ascii="Kruti Dev 010" w:hAnsi="Kruti Dev 010" w:cs="Mangal"/>
          <w:color w:val="156082" w:themeColor="accent1"/>
          <w:sz w:val="26"/>
          <w:szCs w:val="26"/>
          <w:cs/>
          <w:lang w:bidi="hi-IN"/>
        </w:rPr>
        <w:t xml:space="preserve"> जिलों हेतु </w:t>
      </w:r>
      <w:r w:rsidRPr="00FF5E9A">
        <w:rPr>
          <w:rFonts w:ascii="Times New Roman" w:hAnsi="Times New Roman" w:cs="Times New Roman"/>
          <w:color w:val="156082" w:themeColor="accent1"/>
          <w:sz w:val="26"/>
          <w:szCs w:val="26"/>
        </w:rPr>
        <w:t>4</w:t>
      </w:r>
      <w:r w:rsidR="00723DA8" w:rsidRPr="00FF5E9A">
        <w:rPr>
          <w:rFonts w:ascii="Times New Roman" w:hAnsi="Times New Roman" w:cs="Times New Roman"/>
          <w:color w:val="156082" w:themeColor="accent1"/>
          <w:sz w:val="26"/>
          <w:szCs w:val="26"/>
        </w:rPr>
        <w:t>,</w:t>
      </w:r>
      <w:r w:rsidRPr="00FF5E9A">
        <w:rPr>
          <w:rFonts w:ascii="Times New Roman" w:hAnsi="Times New Roman" w:cs="Times New Roman"/>
          <w:color w:val="156082" w:themeColor="accent1"/>
          <w:sz w:val="26"/>
          <w:szCs w:val="26"/>
        </w:rPr>
        <w:t>556</w:t>
      </w:r>
      <w:r w:rsidRPr="00FF5E9A">
        <w:rPr>
          <w:rFonts w:ascii="Kruti Dev 010" w:hAnsi="Kruti Dev 010" w:cs="Mangal"/>
          <w:color w:val="156082" w:themeColor="accent1"/>
          <w:sz w:val="26"/>
          <w:szCs w:val="26"/>
          <w:cs/>
          <w:lang w:bidi="hi-IN"/>
        </w:rPr>
        <w:t xml:space="preserve"> यातायात बल स्वीकृत था जो नवसृजित </w:t>
      </w:r>
      <w:r w:rsidRPr="00FF5E9A">
        <w:rPr>
          <w:rFonts w:ascii="Times New Roman" w:hAnsi="Times New Roman" w:cs="Times New Roman"/>
          <w:color w:val="156082" w:themeColor="accent1"/>
          <w:sz w:val="26"/>
          <w:szCs w:val="26"/>
        </w:rPr>
        <w:t>28</w:t>
      </w:r>
      <w:r w:rsidRPr="00FF5E9A">
        <w:rPr>
          <w:rFonts w:ascii="Kruti Dev 010" w:hAnsi="Kruti Dev 010" w:cs="Mangal"/>
          <w:color w:val="156082" w:themeColor="accent1"/>
          <w:sz w:val="26"/>
          <w:szCs w:val="26"/>
          <w:cs/>
          <w:lang w:bidi="hi-IN"/>
        </w:rPr>
        <w:t xml:space="preserve"> जिलों हेतु स्वीकृत </w:t>
      </w:r>
      <w:r w:rsidRPr="00FF5E9A">
        <w:rPr>
          <w:rFonts w:ascii="Times New Roman" w:hAnsi="Times New Roman" w:cs="Times New Roman"/>
          <w:color w:val="156082" w:themeColor="accent1"/>
          <w:sz w:val="26"/>
          <w:szCs w:val="26"/>
        </w:rPr>
        <w:t>4,215</w:t>
      </w:r>
      <w:r w:rsidRPr="00FF5E9A">
        <w:rPr>
          <w:rFonts w:ascii="Kruti Dev 010" w:hAnsi="Kruti Dev 010" w:cs="Mangal"/>
          <w:color w:val="156082" w:themeColor="accent1"/>
          <w:sz w:val="26"/>
          <w:szCs w:val="26"/>
          <w:cs/>
          <w:lang w:bidi="hi-IN"/>
        </w:rPr>
        <w:t xml:space="preserve"> नये यातायात बल के बाद बढ़कर कुल </w:t>
      </w:r>
      <w:r w:rsidRPr="00FF5E9A">
        <w:rPr>
          <w:rFonts w:ascii="Times New Roman" w:hAnsi="Times New Roman" w:cs="Times New Roman"/>
          <w:color w:val="156082" w:themeColor="accent1"/>
          <w:sz w:val="26"/>
          <w:szCs w:val="26"/>
        </w:rPr>
        <w:t>8,771</w:t>
      </w:r>
      <w:r w:rsidRPr="00FF5E9A">
        <w:rPr>
          <w:rFonts w:ascii="Kruti Dev 010" w:hAnsi="Kruti Dev 010" w:cs="Mangal"/>
          <w:color w:val="156082" w:themeColor="accent1"/>
          <w:sz w:val="26"/>
          <w:szCs w:val="26"/>
          <w:cs/>
          <w:lang w:bidi="hi-IN"/>
        </w:rPr>
        <w:t xml:space="preserve"> हो गया है।</w:t>
      </w:r>
    </w:p>
    <w:p w14:paraId="675134A0" w14:textId="77777777" w:rsidR="00723DA8"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 xml:space="preserve">राज्य के सभी यातायात थानों को कुल </w:t>
      </w:r>
      <w:r w:rsidRPr="00FF5E9A">
        <w:rPr>
          <w:rFonts w:ascii="Times New Roman" w:hAnsi="Times New Roman" w:cs="Times New Roman"/>
          <w:color w:val="156082" w:themeColor="accent1"/>
          <w:sz w:val="26"/>
          <w:szCs w:val="26"/>
        </w:rPr>
        <w:t>86</w:t>
      </w:r>
      <w:r w:rsidRPr="00FF5E9A">
        <w:rPr>
          <w:rFonts w:ascii="Kruti Dev 010" w:hAnsi="Kruti Dev 010" w:cs="Mangal"/>
          <w:color w:val="156082" w:themeColor="accent1"/>
          <w:sz w:val="26"/>
          <w:szCs w:val="26"/>
          <w:cs/>
          <w:lang w:bidi="hi-IN"/>
        </w:rPr>
        <w:t xml:space="preserve"> वाहन एवं पुलिस उपाधीक्षक(यातायात) को कुल </w:t>
      </w:r>
      <w:r w:rsidRPr="00FF5E9A">
        <w:rPr>
          <w:rFonts w:ascii="Times New Roman" w:hAnsi="Times New Roman" w:cs="Times New Roman"/>
          <w:color w:val="156082" w:themeColor="accent1"/>
          <w:sz w:val="26"/>
          <w:szCs w:val="26"/>
        </w:rPr>
        <w:t>43</w:t>
      </w:r>
      <w:r w:rsidRPr="00FF5E9A">
        <w:rPr>
          <w:rFonts w:ascii="Kruti Dev 010" w:hAnsi="Kruti Dev 010" w:cs="Mangal"/>
          <w:color w:val="156082" w:themeColor="accent1"/>
          <w:sz w:val="26"/>
          <w:szCs w:val="26"/>
          <w:cs/>
          <w:lang w:bidi="hi-IN"/>
        </w:rPr>
        <w:t xml:space="preserve"> वाहन उपलब्ध करायी गयी है।</w:t>
      </w:r>
    </w:p>
    <w:p w14:paraId="3DEE1987" w14:textId="77777777" w:rsidR="00AC61EF"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 xml:space="preserve">राज्य अन्तर्गत राष्ट्रीय राजमार्गों पर सड़क सुरक्षा एवं यातायात विनियमन हेतु हाईवे पेट्रोलिंग योजना की स्वीकृति मिली है जिसके प्रथम चरण में </w:t>
      </w:r>
      <w:r w:rsidRPr="00FF5E9A">
        <w:rPr>
          <w:rFonts w:ascii="Times New Roman" w:hAnsi="Times New Roman" w:cs="Times New Roman"/>
          <w:color w:val="156082" w:themeColor="accent1"/>
          <w:sz w:val="26"/>
          <w:szCs w:val="26"/>
        </w:rPr>
        <w:t>61</w:t>
      </w:r>
      <w:r w:rsidRPr="00FF5E9A">
        <w:rPr>
          <w:rFonts w:ascii="Kruti Dev 010" w:hAnsi="Kruti Dev 010" w:cs="Mangal"/>
          <w:color w:val="156082" w:themeColor="accent1"/>
          <w:sz w:val="26"/>
          <w:szCs w:val="26"/>
          <w:cs/>
          <w:lang w:bidi="hi-IN"/>
        </w:rPr>
        <w:t xml:space="preserve"> वाहनों (विविध उपकरणों सहित) को सर्वाधिक दुर्घटना प्रवण राष्ट्रीय राजमार्गों पर प्रतिनियुक्त किया गया है। इस हेतु कुल </w:t>
      </w:r>
      <w:r w:rsidRPr="00FF5E9A">
        <w:rPr>
          <w:rFonts w:ascii="Times New Roman" w:hAnsi="Times New Roman" w:cs="Times New Roman"/>
          <w:color w:val="156082" w:themeColor="accent1"/>
          <w:sz w:val="26"/>
          <w:szCs w:val="26"/>
        </w:rPr>
        <w:t>1,560</w:t>
      </w:r>
      <w:r w:rsidRPr="00FF5E9A">
        <w:rPr>
          <w:rFonts w:ascii="Kruti Dev 010" w:hAnsi="Kruti Dev 010" w:cs="Mangal"/>
          <w:color w:val="156082" w:themeColor="accent1"/>
          <w:sz w:val="26"/>
          <w:szCs w:val="26"/>
          <w:cs/>
          <w:lang w:bidi="hi-IN"/>
        </w:rPr>
        <w:t xml:space="preserve"> मानव बल की स्वीकृति मिली है।</w:t>
      </w:r>
    </w:p>
    <w:p w14:paraId="5A3B2270" w14:textId="77777777" w:rsidR="00E76C12"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lastRenderedPageBreak/>
        <w:t xml:space="preserve">सभी यातायात जिलों में स्थाई </w:t>
      </w:r>
      <w:r w:rsidR="00AC61EF" w:rsidRPr="00FF5E9A">
        <w:rPr>
          <w:rFonts w:ascii="Kruti Dev 010" w:hAnsi="Kruti Dev 010" w:cs="Mangal"/>
          <w:color w:val="156082" w:themeColor="accent1"/>
          <w:sz w:val="26"/>
          <w:szCs w:val="26"/>
          <w:cs/>
          <w:lang w:bidi="hi-IN"/>
        </w:rPr>
        <w:t>आदेश</w:t>
      </w:r>
      <w:r w:rsidRPr="00FF5E9A">
        <w:rPr>
          <w:rFonts w:ascii="Kruti Dev 010" w:hAnsi="Kruti Dev 010" w:cs="Mangal"/>
          <w:color w:val="156082" w:themeColor="accent1"/>
          <w:sz w:val="26"/>
          <w:szCs w:val="26"/>
          <w:cs/>
          <w:lang w:bidi="hi-IN"/>
        </w:rPr>
        <w:t xml:space="preserve"> सं</w:t>
      </w:r>
      <w:r w:rsidRPr="00FF5E9A">
        <w:rPr>
          <w:rFonts w:ascii="Times New Roman" w:hAnsi="Times New Roman" w:cs="Times New Roman"/>
          <w:color w:val="156082" w:themeColor="accent1"/>
          <w:sz w:val="26"/>
          <w:szCs w:val="26"/>
        </w:rPr>
        <w:t>0-02/23</w:t>
      </w:r>
      <w:r w:rsidRPr="00FF5E9A">
        <w:rPr>
          <w:rFonts w:ascii="Kruti Dev 010" w:hAnsi="Kruti Dev 010" w:cs="Mangal"/>
          <w:color w:val="156082" w:themeColor="accent1"/>
          <w:sz w:val="26"/>
          <w:szCs w:val="26"/>
          <w:cs/>
          <w:lang w:bidi="hi-IN"/>
        </w:rPr>
        <w:t xml:space="preserve"> के आलोक में पदाधिकारियों/</w:t>
      </w:r>
      <w:r w:rsidR="00E76C12" w:rsidRPr="00FF5E9A">
        <w:rPr>
          <w:rFonts w:ascii="Kruti Dev 010" w:hAnsi="Kruti Dev 010" w:cs="Mangal"/>
          <w:color w:val="156082" w:themeColor="accent1"/>
          <w:sz w:val="26"/>
          <w:szCs w:val="26"/>
          <w:lang w:bidi="hi-IN"/>
        </w:rPr>
        <w:t xml:space="preserve"> </w:t>
      </w:r>
      <w:r w:rsidRPr="00FF5E9A">
        <w:rPr>
          <w:rFonts w:ascii="Kruti Dev 010" w:hAnsi="Kruti Dev 010" w:cs="Mangal"/>
          <w:color w:val="156082" w:themeColor="accent1"/>
          <w:sz w:val="26"/>
          <w:szCs w:val="26"/>
          <w:cs/>
          <w:lang w:bidi="hi-IN"/>
        </w:rPr>
        <w:t xml:space="preserve">कर्मियों की पदस्थापना प्रक्रियान्तर्गत है जिसमें </w:t>
      </w:r>
      <w:r w:rsidR="00E76C12" w:rsidRPr="00FF5E9A">
        <w:rPr>
          <w:rFonts w:ascii="Times New Roman" w:hAnsi="Times New Roman" w:cs="Times New Roman"/>
          <w:color w:val="156082" w:themeColor="accent1"/>
          <w:sz w:val="26"/>
          <w:szCs w:val="26"/>
          <w:lang w:bidi="hi-IN"/>
        </w:rPr>
        <w:t xml:space="preserve">Age Profile </w:t>
      </w:r>
      <w:r w:rsidRPr="00FF5E9A">
        <w:rPr>
          <w:rFonts w:ascii="Kruti Dev 010" w:hAnsi="Kruti Dev 010" w:cs="Mangal"/>
          <w:color w:val="156082" w:themeColor="accent1"/>
          <w:sz w:val="26"/>
          <w:szCs w:val="26"/>
          <w:cs/>
          <w:lang w:bidi="hi-IN"/>
        </w:rPr>
        <w:t xml:space="preserve">को ध्यान में रखा गया है यथा सिपाही </w:t>
      </w:r>
      <w:r w:rsidRPr="00FF5E9A">
        <w:rPr>
          <w:rFonts w:ascii="Times New Roman" w:hAnsi="Times New Roman" w:cs="Times New Roman"/>
          <w:color w:val="156082" w:themeColor="accent1"/>
          <w:sz w:val="26"/>
          <w:szCs w:val="26"/>
        </w:rPr>
        <w:t>35</w:t>
      </w:r>
      <w:r w:rsidRPr="00FF5E9A">
        <w:rPr>
          <w:rFonts w:ascii="Kruti Dev 010" w:hAnsi="Kruti Dev 010" w:cs="Mangal"/>
          <w:color w:val="156082" w:themeColor="accent1"/>
          <w:sz w:val="26"/>
          <w:szCs w:val="26"/>
          <w:cs/>
          <w:lang w:bidi="hi-IN"/>
        </w:rPr>
        <w:t xml:space="preserve"> वर्ष से कम उम्र का हो।</w:t>
      </w:r>
      <w:r w:rsidR="00E76C12" w:rsidRPr="00FF5E9A">
        <w:rPr>
          <w:rFonts w:ascii="Kruti Dev 010" w:hAnsi="Kruti Dev 010" w:cs="Mangal"/>
          <w:color w:val="156082" w:themeColor="accent1"/>
          <w:sz w:val="26"/>
          <w:szCs w:val="26"/>
          <w:lang w:bidi="hi-IN"/>
        </w:rPr>
        <w:t xml:space="preserve"> </w:t>
      </w:r>
    </w:p>
    <w:p w14:paraId="10602FA4" w14:textId="77777777" w:rsidR="00E76C12"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याता</w:t>
      </w:r>
      <w:r w:rsidR="00E76C12" w:rsidRPr="00FF5E9A">
        <w:rPr>
          <w:rFonts w:ascii="Kruti Dev 010" w:hAnsi="Kruti Dev 010" w:cs="Mangal"/>
          <w:color w:val="156082" w:themeColor="accent1"/>
          <w:sz w:val="26"/>
          <w:szCs w:val="26"/>
          <w:cs/>
          <w:lang w:bidi="hi-IN"/>
        </w:rPr>
        <w:t>यात प्रबंधन से संबंधित प्रशिक्षण</w:t>
      </w:r>
      <w:r w:rsidRPr="00FF5E9A">
        <w:rPr>
          <w:rFonts w:ascii="Kruti Dev 010" w:hAnsi="Kruti Dev 010" w:cs="Mangal"/>
          <w:color w:val="156082" w:themeColor="accent1"/>
          <w:sz w:val="26"/>
          <w:szCs w:val="26"/>
          <w:cs/>
          <w:lang w:bidi="hi-IN"/>
        </w:rPr>
        <w:t xml:space="preserve"> हेतु सिलेबस को अंतिम रूप देते हुए</w:t>
      </w:r>
      <w:r w:rsidR="00E76C12" w:rsidRPr="00FF5E9A">
        <w:rPr>
          <w:rFonts w:ascii="Kruti Dev 010" w:hAnsi="Kruti Dev 010" w:cs="Mangal"/>
          <w:color w:val="156082" w:themeColor="accent1"/>
          <w:sz w:val="26"/>
          <w:szCs w:val="26"/>
          <w:lang w:bidi="hi-IN"/>
        </w:rPr>
        <w:t xml:space="preserve"> </w:t>
      </w:r>
      <w:r w:rsidR="00E76C12" w:rsidRPr="00FF5E9A">
        <w:rPr>
          <w:rFonts w:ascii="Times New Roman" w:hAnsi="Times New Roman" w:cs="Times New Roman"/>
          <w:color w:val="156082" w:themeColor="accent1"/>
          <w:sz w:val="26"/>
          <w:szCs w:val="26"/>
          <w:lang w:bidi="hi-IN"/>
        </w:rPr>
        <w:t>IDTR</w:t>
      </w:r>
      <w:r w:rsidR="00E76C12" w:rsidRPr="00FF5E9A">
        <w:rPr>
          <w:rFonts w:ascii="Kruti Dev 010" w:hAnsi="Kruti Dev 010" w:cs="Mangal"/>
          <w:color w:val="156082" w:themeColor="accent1"/>
          <w:sz w:val="26"/>
          <w:szCs w:val="26"/>
          <w:lang w:bidi="hi-IN"/>
        </w:rPr>
        <w:t xml:space="preserve"> </w:t>
      </w:r>
      <w:r w:rsidRPr="00FF5E9A">
        <w:rPr>
          <w:rFonts w:ascii="Kruti Dev 010" w:hAnsi="Kruti Dev 010" w:cs="Mangal"/>
          <w:color w:val="156082" w:themeColor="accent1"/>
          <w:sz w:val="26"/>
          <w:szCs w:val="26"/>
          <w:cs/>
          <w:lang w:bidi="hi-IN"/>
        </w:rPr>
        <w:t xml:space="preserve">औरंगाबाद में </w:t>
      </w:r>
      <w:r w:rsidR="00E76C12" w:rsidRPr="00FF5E9A">
        <w:rPr>
          <w:rFonts w:ascii="Times New Roman" w:hAnsi="Times New Roman" w:cs="Times New Roman"/>
          <w:color w:val="156082" w:themeColor="accent1"/>
          <w:sz w:val="26"/>
          <w:szCs w:val="26"/>
          <w:lang w:bidi="hi-IN"/>
        </w:rPr>
        <w:t xml:space="preserve">Induction </w:t>
      </w:r>
      <w:r w:rsidR="00E76C12" w:rsidRPr="00FF5E9A">
        <w:rPr>
          <w:rFonts w:ascii="Times New Roman" w:hAnsi="Times New Roman" w:cs="Mangal"/>
          <w:color w:val="156082" w:themeColor="accent1"/>
          <w:sz w:val="26"/>
          <w:szCs w:val="26"/>
          <w:cs/>
          <w:lang w:bidi="hi-IN"/>
        </w:rPr>
        <w:t>प्रशिक्षण</w:t>
      </w:r>
      <w:r w:rsidR="00E76C12" w:rsidRPr="00FF5E9A">
        <w:rPr>
          <w:rFonts w:ascii="Times New Roman" w:hAnsi="Times New Roman" w:cs="Mangal"/>
          <w:color w:val="156082" w:themeColor="accent1"/>
          <w:sz w:val="26"/>
          <w:szCs w:val="26"/>
          <w:lang w:bidi="hi-IN"/>
        </w:rPr>
        <w:t xml:space="preserve"> </w:t>
      </w:r>
      <w:r w:rsidRPr="00FF5E9A">
        <w:rPr>
          <w:rFonts w:ascii="Kruti Dev 010" w:hAnsi="Kruti Dev 010" w:cs="Mangal"/>
          <w:color w:val="156082" w:themeColor="accent1"/>
          <w:sz w:val="26"/>
          <w:szCs w:val="26"/>
          <w:cs/>
          <w:lang w:bidi="hi-IN"/>
        </w:rPr>
        <w:t xml:space="preserve">माह जून से प्रारम्भ किया गया है और अबतक तक </w:t>
      </w:r>
      <w:r w:rsidRPr="00FF5E9A">
        <w:rPr>
          <w:rFonts w:ascii="Times New Roman" w:hAnsi="Times New Roman" w:cs="Times New Roman"/>
          <w:color w:val="156082" w:themeColor="accent1"/>
          <w:sz w:val="26"/>
          <w:szCs w:val="26"/>
        </w:rPr>
        <w:t>1,670</w:t>
      </w:r>
      <w:r w:rsidRPr="00FF5E9A">
        <w:rPr>
          <w:rFonts w:ascii="Kruti Dev 010" w:hAnsi="Kruti Dev 010" w:cs="Mangal"/>
          <w:color w:val="156082" w:themeColor="accent1"/>
          <w:sz w:val="26"/>
          <w:szCs w:val="26"/>
          <w:cs/>
          <w:lang w:bidi="hi-IN"/>
        </w:rPr>
        <w:t xml:space="preserve"> पदाधिकारियों/कर्मियों का </w:t>
      </w:r>
      <w:r w:rsidR="00E76C12" w:rsidRPr="00FF5E9A">
        <w:rPr>
          <w:rFonts w:ascii="Kruti Dev 010" w:hAnsi="Kruti Dev 010" w:cs="Mangal"/>
          <w:color w:val="156082" w:themeColor="accent1"/>
          <w:sz w:val="26"/>
          <w:szCs w:val="26"/>
          <w:cs/>
          <w:lang w:bidi="hi-IN"/>
        </w:rPr>
        <w:t>प्रशिक्षण</w:t>
      </w:r>
      <w:r w:rsidR="00E76C12" w:rsidRPr="00FF5E9A">
        <w:rPr>
          <w:rFonts w:ascii="Kruti Dev 010" w:hAnsi="Kruti Dev 010" w:cs="Mangal"/>
          <w:color w:val="156082" w:themeColor="accent1"/>
          <w:sz w:val="26"/>
          <w:szCs w:val="26"/>
          <w:lang w:bidi="hi-IN"/>
        </w:rPr>
        <w:t xml:space="preserve"> </w:t>
      </w:r>
      <w:r w:rsidRPr="00FF5E9A">
        <w:rPr>
          <w:rFonts w:ascii="Kruti Dev 010" w:hAnsi="Kruti Dev 010" w:cs="Mangal"/>
          <w:color w:val="156082" w:themeColor="accent1"/>
          <w:sz w:val="26"/>
          <w:szCs w:val="26"/>
          <w:cs/>
          <w:lang w:bidi="hi-IN"/>
        </w:rPr>
        <w:t>करा लिया गया है।</w:t>
      </w:r>
      <w:r w:rsidR="00E76C12" w:rsidRPr="00FF5E9A">
        <w:rPr>
          <w:rFonts w:ascii="Kruti Dev 010" w:hAnsi="Kruti Dev 010" w:cs="Mangal"/>
          <w:color w:val="156082" w:themeColor="accent1"/>
          <w:sz w:val="26"/>
          <w:szCs w:val="26"/>
          <w:lang w:bidi="hi-IN"/>
        </w:rPr>
        <w:t xml:space="preserve"> </w:t>
      </w:r>
    </w:p>
    <w:p w14:paraId="3CCCAA4D" w14:textId="77777777" w:rsidR="003C12B4"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पटना</w:t>
      </w:r>
      <w:r w:rsidRPr="00FF5E9A">
        <w:rPr>
          <w:rFonts w:ascii="Times New Roman" w:hAnsi="Times New Roman" w:cs="Times New Roman"/>
          <w:color w:val="156082" w:themeColor="accent1"/>
          <w:sz w:val="26"/>
          <w:szCs w:val="26"/>
        </w:rPr>
        <w:t>,</w:t>
      </w:r>
      <w:r w:rsidRPr="00FF5E9A">
        <w:rPr>
          <w:rFonts w:ascii="Kruti Dev 010" w:hAnsi="Kruti Dev 010"/>
          <w:color w:val="156082" w:themeColor="accent1"/>
          <w:sz w:val="26"/>
          <w:szCs w:val="26"/>
        </w:rPr>
        <w:t xml:space="preserve"> </w:t>
      </w:r>
      <w:r w:rsidRPr="00FF5E9A">
        <w:rPr>
          <w:rFonts w:ascii="Kruti Dev 010" w:hAnsi="Kruti Dev 010" w:cs="Mangal"/>
          <w:color w:val="156082" w:themeColor="accent1"/>
          <w:sz w:val="26"/>
          <w:szCs w:val="26"/>
          <w:cs/>
          <w:lang w:bidi="hi-IN"/>
        </w:rPr>
        <w:t>मुजफ्फरपुर</w:t>
      </w:r>
      <w:r w:rsidR="00E76C12" w:rsidRPr="00FF5E9A">
        <w:rPr>
          <w:rFonts w:ascii="Times New Roman" w:hAnsi="Times New Roman" w:cs="Times New Roman"/>
          <w:color w:val="156082" w:themeColor="accent1"/>
          <w:sz w:val="26"/>
          <w:szCs w:val="26"/>
        </w:rPr>
        <w:t xml:space="preserve">, </w:t>
      </w:r>
      <w:r w:rsidRPr="00FF5E9A">
        <w:rPr>
          <w:rFonts w:ascii="Kruti Dev 010" w:hAnsi="Kruti Dev 010" w:cs="Mangal"/>
          <w:color w:val="156082" w:themeColor="accent1"/>
          <w:sz w:val="26"/>
          <w:szCs w:val="26"/>
          <w:cs/>
          <w:lang w:bidi="hi-IN"/>
        </w:rPr>
        <w:t>भागलपुर एवं बिहार</w:t>
      </w:r>
      <w:r w:rsidR="00E76C12" w:rsidRPr="00FF5E9A">
        <w:rPr>
          <w:rFonts w:ascii="Kruti Dev 010" w:hAnsi="Kruti Dev 010" w:cs="Mangal"/>
          <w:color w:val="156082" w:themeColor="accent1"/>
          <w:sz w:val="26"/>
          <w:szCs w:val="26"/>
          <w:lang w:bidi="hi-IN"/>
        </w:rPr>
        <w:t xml:space="preserve"> </w:t>
      </w:r>
      <w:r w:rsidR="00E76C12" w:rsidRPr="00FF5E9A">
        <w:rPr>
          <w:rFonts w:ascii="Kruti Dev 010" w:hAnsi="Kruti Dev 010" w:cs="Mangal"/>
          <w:color w:val="156082" w:themeColor="accent1"/>
          <w:sz w:val="26"/>
          <w:szCs w:val="26"/>
          <w:cs/>
          <w:lang w:bidi="hi-IN"/>
        </w:rPr>
        <w:t>शरीफ</w:t>
      </w:r>
      <w:r w:rsidRPr="00FF5E9A">
        <w:rPr>
          <w:rFonts w:ascii="Kruti Dev 010" w:hAnsi="Kruti Dev 010" w:cs="Mangal"/>
          <w:color w:val="156082" w:themeColor="accent1"/>
          <w:sz w:val="26"/>
          <w:szCs w:val="26"/>
          <w:cs/>
          <w:lang w:bidi="hi-IN"/>
        </w:rPr>
        <w:t>(नालंदा) अन्तर्गत स्मार्ट सिटी परियोजना के तहत यातायात प्रबंधन का कार्य बेहतर ढंग से प्रारम्भ किया गया है जिसका व्यापक असर यातायात नियमों के अनुपालन के रूप में परिलक्षित हो रहा है।</w:t>
      </w:r>
      <w:r w:rsidR="003C12B4" w:rsidRPr="00FF5E9A">
        <w:rPr>
          <w:rFonts w:ascii="Kruti Dev 010" w:hAnsi="Kruti Dev 010" w:cs="Mangal"/>
          <w:color w:val="156082" w:themeColor="accent1"/>
          <w:sz w:val="26"/>
          <w:szCs w:val="26"/>
          <w:lang w:bidi="hi-IN"/>
        </w:rPr>
        <w:t xml:space="preserve"> </w:t>
      </w:r>
    </w:p>
    <w:p w14:paraId="6AC96494" w14:textId="77777777" w:rsidR="003C12B4"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राज्य के सभी टॉल प्लाजा पर ई-</w:t>
      </w:r>
      <w:r w:rsidR="003C12B4" w:rsidRPr="00FF5E9A">
        <w:rPr>
          <w:rFonts w:ascii="Kruti Dev 010" w:hAnsi="Kruti Dev 010" w:cs="Mangal"/>
          <w:color w:val="156082" w:themeColor="accent1"/>
          <w:sz w:val="26"/>
          <w:szCs w:val="26"/>
          <w:cs/>
          <w:lang w:bidi="hi-IN"/>
        </w:rPr>
        <w:t>डिटेक्शन</w:t>
      </w:r>
      <w:r w:rsidRPr="00FF5E9A">
        <w:rPr>
          <w:rFonts w:ascii="Kruti Dev 010" w:hAnsi="Kruti Dev 010" w:cs="Mangal"/>
          <w:color w:val="156082" w:themeColor="accent1"/>
          <w:sz w:val="26"/>
          <w:szCs w:val="26"/>
          <w:cs/>
          <w:lang w:bidi="hi-IN"/>
        </w:rPr>
        <w:t xml:space="preserve"> पोर्टल व्यवस्था के माध्यम से वाहनों का डाटा संकलित कर इनकी सघन जाँच एवं प्रवर्तन की कार्रवाई की जा रही है। इससे राजमार्गों पर फिट वाहनों के परिचालन को प्रोत्साहन मिलेगा। </w:t>
      </w:r>
      <w:r w:rsidR="003C12B4" w:rsidRPr="00FF5E9A">
        <w:rPr>
          <w:rFonts w:ascii="Kruti Dev 010" w:hAnsi="Kruti Dev 010" w:cs="Mangal"/>
          <w:color w:val="156082" w:themeColor="accent1"/>
          <w:sz w:val="26"/>
          <w:szCs w:val="26"/>
          <w:lang w:bidi="hi-IN"/>
        </w:rPr>
        <w:t xml:space="preserve"> </w:t>
      </w:r>
    </w:p>
    <w:p w14:paraId="6E623F98" w14:textId="296ED1F2" w:rsidR="007C520D"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 xml:space="preserve">सम्पूर्ण राज्य में दिनांक </w:t>
      </w:r>
      <w:r w:rsidRPr="00FF5E9A">
        <w:rPr>
          <w:rFonts w:ascii="Times New Roman" w:hAnsi="Times New Roman" w:cs="Times New Roman"/>
          <w:color w:val="156082" w:themeColor="accent1"/>
          <w:sz w:val="26"/>
          <w:szCs w:val="26"/>
        </w:rPr>
        <w:t>01.11.2023</w:t>
      </w:r>
      <w:r w:rsidRPr="00FF5E9A">
        <w:rPr>
          <w:rFonts w:ascii="Kruti Dev 010" w:hAnsi="Kruti Dev 010" w:cs="Mangal"/>
          <w:color w:val="156082" w:themeColor="accent1"/>
          <w:sz w:val="26"/>
          <w:szCs w:val="26"/>
          <w:cs/>
          <w:lang w:bidi="hi-IN"/>
        </w:rPr>
        <w:t xml:space="preserve"> से मैनुअल चालान बंद करते हुए </w:t>
      </w:r>
      <w:r w:rsidRPr="00FF5E9A">
        <w:rPr>
          <w:rFonts w:ascii="Times New Roman" w:hAnsi="Times New Roman" w:cs="Times New Roman"/>
          <w:color w:val="156082" w:themeColor="accent1"/>
          <w:sz w:val="26"/>
          <w:szCs w:val="26"/>
        </w:rPr>
        <w:t>1527</w:t>
      </w:r>
      <w:r w:rsidR="003C12B4" w:rsidRPr="00FF5E9A">
        <w:rPr>
          <w:rFonts w:ascii="Kruti Dev 010" w:hAnsi="Kruti Dev 010" w:cs="Mangal"/>
          <w:color w:val="156082" w:themeColor="accent1"/>
          <w:sz w:val="26"/>
          <w:szCs w:val="26"/>
          <w:lang w:bidi="hi-IN"/>
        </w:rPr>
        <w:t xml:space="preserve"> </w:t>
      </w:r>
      <w:r w:rsidR="003C12B4" w:rsidRPr="00FF5E9A">
        <w:rPr>
          <w:rFonts w:ascii="Times New Roman" w:hAnsi="Times New Roman" w:cs="Times New Roman"/>
          <w:color w:val="156082" w:themeColor="accent1"/>
          <w:sz w:val="26"/>
          <w:szCs w:val="26"/>
          <w:lang w:bidi="hi-IN"/>
        </w:rPr>
        <w:t>HDD</w:t>
      </w:r>
      <w:r w:rsidRPr="00FF5E9A">
        <w:rPr>
          <w:rFonts w:ascii="Kruti Dev 010" w:hAnsi="Kruti Dev 010" w:cs="Mangal"/>
          <w:color w:val="156082" w:themeColor="accent1"/>
          <w:sz w:val="26"/>
          <w:szCs w:val="26"/>
          <w:cs/>
          <w:lang w:bidi="hi-IN"/>
        </w:rPr>
        <w:t xml:space="preserve"> </w:t>
      </w:r>
      <w:r w:rsidR="003C12B4" w:rsidRPr="00FF5E9A">
        <w:rPr>
          <w:rFonts w:ascii="Kruti Dev 010" w:hAnsi="Kruti Dev 010" w:cs="Mangal"/>
          <w:color w:val="156082" w:themeColor="accent1"/>
          <w:sz w:val="26"/>
          <w:szCs w:val="26"/>
          <w:cs/>
          <w:lang w:bidi="hi-IN"/>
        </w:rPr>
        <w:t>मशीनों</w:t>
      </w:r>
      <w:r w:rsidR="003C12B4" w:rsidRPr="00FF5E9A">
        <w:rPr>
          <w:rFonts w:ascii="Kruti Dev 010" w:hAnsi="Kruti Dev 010" w:cs="Mangal"/>
          <w:color w:val="156082" w:themeColor="accent1"/>
          <w:sz w:val="26"/>
          <w:szCs w:val="26"/>
          <w:lang w:bidi="hi-IN"/>
        </w:rPr>
        <w:t xml:space="preserve"> </w:t>
      </w:r>
      <w:r w:rsidRPr="00FF5E9A">
        <w:rPr>
          <w:rFonts w:ascii="Kruti Dev 010" w:hAnsi="Kruti Dev 010" w:cs="Mangal"/>
          <w:color w:val="156082" w:themeColor="accent1"/>
          <w:sz w:val="26"/>
          <w:szCs w:val="26"/>
          <w:cs/>
          <w:lang w:bidi="hi-IN"/>
        </w:rPr>
        <w:t xml:space="preserve">के माध्यम से फोटोग्राफिक साक्ष्य के साथ </w:t>
      </w:r>
      <w:r w:rsidR="00122331" w:rsidRPr="00FF5E9A">
        <w:rPr>
          <w:rFonts w:ascii="Kruti Dev 010" w:hAnsi="Kruti Dev 010" w:cs="Mangal"/>
          <w:color w:val="156082" w:themeColor="accent1"/>
          <w:sz w:val="26"/>
          <w:szCs w:val="26"/>
          <w:cs/>
          <w:lang w:bidi="hi-IN"/>
        </w:rPr>
        <w:t>पारदर्शी</w:t>
      </w:r>
      <w:r w:rsidR="00122331" w:rsidRPr="00FF5E9A">
        <w:rPr>
          <w:rFonts w:ascii="Kruti Dev 010" w:hAnsi="Kruti Dev 010" w:cs="Mangal"/>
          <w:color w:val="156082" w:themeColor="accent1"/>
          <w:sz w:val="26"/>
          <w:szCs w:val="26"/>
          <w:lang w:bidi="hi-IN"/>
        </w:rPr>
        <w:t xml:space="preserve"> </w:t>
      </w:r>
      <w:r w:rsidRPr="00FF5E9A">
        <w:rPr>
          <w:rFonts w:ascii="Kruti Dev 010" w:hAnsi="Kruti Dev 010" w:cs="Mangal"/>
          <w:color w:val="156082" w:themeColor="accent1"/>
          <w:sz w:val="26"/>
          <w:szCs w:val="26"/>
          <w:cs/>
          <w:lang w:bidi="hi-IN"/>
        </w:rPr>
        <w:t xml:space="preserve">तरीके से यातायात प्रवर्तन की कार्रवाई की जा रही है। </w:t>
      </w:r>
    </w:p>
    <w:p w14:paraId="67ABD58C" w14:textId="1A9928C5" w:rsidR="007C520D"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राज्य अन्तर्गत सभी पु</w:t>
      </w:r>
      <w:r w:rsidRPr="00FF5E9A">
        <w:rPr>
          <w:rFonts w:ascii="Kruti Dev 010" w:hAnsi="Kruti Dev 010"/>
          <w:color w:val="156082" w:themeColor="accent1"/>
          <w:sz w:val="26"/>
          <w:szCs w:val="26"/>
        </w:rPr>
        <w:t>0</w:t>
      </w:r>
      <w:r w:rsidRPr="00FF5E9A">
        <w:rPr>
          <w:rFonts w:ascii="Kruti Dev 010" w:hAnsi="Kruti Dev 010" w:cs="Mangal"/>
          <w:color w:val="156082" w:themeColor="accent1"/>
          <w:sz w:val="26"/>
          <w:szCs w:val="26"/>
          <w:cs/>
          <w:lang w:bidi="hi-IN"/>
        </w:rPr>
        <w:t>अ</w:t>
      </w:r>
      <w:r w:rsidRPr="00FF5E9A">
        <w:rPr>
          <w:rFonts w:ascii="Kruti Dev 010" w:hAnsi="Kruti Dev 010"/>
          <w:color w:val="156082" w:themeColor="accent1"/>
          <w:sz w:val="26"/>
          <w:szCs w:val="26"/>
        </w:rPr>
        <w:t>0</w:t>
      </w:r>
      <w:r w:rsidRPr="00FF5E9A">
        <w:rPr>
          <w:rFonts w:ascii="Kruti Dev 010" w:hAnsi="Kruti Dev 010" w:cs="Mangal"/>
          <w:color w:val="156082" w:themeColor="accent1"/>
          <w:sz w:val="26"/>
          <w:szCs w:val="26"/>
          <w:cs/>
          <w:lang w:bidi="hi-IN"/>
        </w:rPr>
        <w:t>नि</w:t>
      </w:r>
      <w:r w:rsidRPr="00FF5E9A">
        <w:rPr>
          <w:rFonts w:ascii="Kruti Dev 010" w:hAnsi="Kruti Dev 010"/>
          <w:color w:val="156082" w:themeColor="accent1"/>
          <w:sz w:val="26"/>
          <w:szCs w:val="26"/>
        </w:rPr>
        <w:t>0</w:t>
      </w:r>
      <w:r w:rsidRPr="00FF5E9A">
        <w:rPr>
          <w:rFonts w:ascii="Kruti Dev 010" w:hAnsi="Kruti Dev 010" w:cs="Mangal"/>
          <w:color w:val="156082" w:themeColor="accent1"/>
          <w:sz w:val="26"/>
          <w:szCs w:val="26"/>
          <w:cs/>
          <w:lang w:bidi="hi-IN"/>
        </w:rPr>
        <w:t xml:space="preserve"> एवं इससे ऊपर की पंक्ति के पुलिस पदाधिकारी को यातायात नियमों के उल्लंघन के विरूद्ध शमन की शक्ति प्रदान की गयी है। पहली बार </w:t>
      </w:r>
      <w:r w:rsidR="007C520D" w:rsidRPr="00FF5E9A">
        <w:rPr>
          <w:rFonts w:ascii="Times New Roman" w:hAnsi="Times New Roman" w:cs="Times New Roman"/>
          <w:color w:val="156082" w:themeColor="accent1"/>
          <w:sz w:val="26"/>
          <w:szCs w:val="26"/>
          <w:lang w:bidi="hi-IN"/>
        </w:rPr>
        <w:t>MV Act</w:t>
      </w:r>
      <w:r w:rsidR="00FF5E9A">
        <w:rPr>
          <w:rFonts w:ascii="Times New Roman" w:hAnsi="Times New Roman" w:cs="Times New Roman"/>
          <w:color w:val="156082" w:themeColor="accent1"/>
          <w:sz w:val="26"/>
          <w:szCs w:val="26"/>
          <w:lang w:bidi="hi-IN"/>
        </w:rPr>
        <w:t>.</w:t>
      </w:r>
      <w:r w:rsidR="007C520D" w:rsidRPr="00FF5E9A">
        <w:rPr>
          <w:rFonts w:ascii="Times New Roman" w:hAnsi="Times New Roman" w:cs="Times New Roman"/>
          <w:color w:val="156082" w:themeColor="accent1"/>
          <w:sz w:val="26"/>
          <w:szCs w:val="26"/>
          <w:lang w:bidi="hi-IN"/>
        </w:rPr>
        <w:t xml:space="preserve"> </w:t>
      </w:r>
      <w:r w:rsidRPr="00FF5E9A">
        <w:rPr>
          <w:rFonts w:ascii="Kruti Dev 010" w:hAnsi="Kruti Dev 010" w:cs="Mangal"/>
          <w:color w:val="156082" w:themeColor="accent1"/>
          <w:sz w:val="26"/>
          <w:szCs w:val="26"/>
          <w:cs/>
          <w:lang w:bidi="hi-IN"/>
        </w:rPr>
        <w:t>की धारा-</w:t>
      </w:r>
      <w:r w:rsidRPr="00FF5E9A">
        <w:rPr>
          <w:rFonts w:ascii="Times New Roman" w:hAnsi="Times New Roman" w:cs="Times New Roman"/>
          <w:color w:val="156082" w:themeColor="accent1"/>
          <w:sz w:val="26"/>
          <w:szCs w:val="26"/>
        </w:rPr>
        <w:t>194(</w:t>
      </w:r>
      <w:r w:rsidRPr="00FF5E9A">
        <w:rPr>
          <w:rFonts w:ascii="Kokila" w:hAnsi="Kokila" w:cs="Kokila" w:hint="cs"/>
          <w:color w:val="156082" w:themeColor="accent1"/>
          <w:sz w:val="30"/>
          <w:szCs w:val="30"/>
          <w:cs/>
          <w:lang w:bidi="hi-IN"/>
        </w:rPr>
        <w:t>ए</w:t>
      </w:r>
      <w:r w:rsidRPr="00FF5E9A">
        <w:rPr>
          <w:rFonts w:ascii="Kruti Dev 010" w:hAnsi="Kruti Dev 010" w:cs="Mangal"/>
          <w:color w:val="156082" w:themeColor="accent1"/>
          <w:sz w:val="26"/>
          <w:szCs w:val="26"/>
          <w:cs/>
          <w:lang w:bidi="hi-IN"/>
        </w:rPr>
        <w:t xml:space="preserve">) (अधिक यात्रियों का वहन) एवं </w:t>
      </w:r>
      <w:r w:rsidRPr="00FF5E9A">
        <w:rPr>
          <w:rFonts w:ascii="Times New Roman" w:hAnsi="Times New Roman" w:cs="Times New Roman"/>
          <w:color w:val="156082" w:themeColor="accent1"/>
          <w:sz w:val="26"/>
          <w:szCs w:val="26"/>
        </w:rPr>
        <w:t>196 (</w:t>
      </w:r>
      <w:r w:rsidRPr="00FF5E9A">
        <w:rPr>
          <w:rFonts w:ascii="Kruti Dev 010" w:hAnsi="Kruti Dev 010" w:cs="Mangal"/>
          <w:color w:val="156082" w:themeColor="accent1"/>
          <w:sz w:val="26"/>
          <w:szCs w:val="26"/>
          <w:cs/>
          <w:lang w:bidi="hi-IN"/>
        </w:rPr>
        <w:t xml:space="preserve">बीमा ना किए गये यान को चलाना) आदि के तहत शमन की शक्ति प्रदान की गयी है। </w:t>
      </w:r>
    </w:p>
    <w:p w14:paraId="3DA7AD4A" w14:textId="7ABDB18F" w:rsidR="007C520D"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 xml:space="preserve">सड़क दुर्घटना से संबंधित डाटा डिजिटल फॉर्म </w:t>
      </w:r>
      <w:r w:rsidRPr="00FF5E9A">
        <w:rPr>
          <w:rFonts w:ascii="Times New Roman" w:hAnsi="Times New Roman" w:cs="Times New Roman"/>
          <w:color w:val="156082" w:themeColor="accent1"/>
          <w:sz w:val="26"/>
          <w:szCs w:val="26"/>
          <w:cs/>
          <w:lang w:bidi="hi-IN"/>
        </w:rPr>
        <w:t>(</w:t>
      </w:r>
      <w:proofErr w:type="spellStart"/>
      <w:r w:rsidR="007C520D" w:rsidRPr="00FF5E9A">
        <w:rPr>
          <w:rFonts w:ascii="Times New Roman" w:hAnsi="Times New Roman" w:cs="Times New Roman"/>
          <w:color w:val="156082" w:themeColor="accent1"/>
          <w:sz w:val="26"/>
          <w:szCs w:val="26"/>
          <w:lang w:bidi="hi-IN"/>
        </w:rPr>
        <w:t>i</w:t>
      </w:r>
      <w:proofErr w:type="spellEnd"/>
      <w:r w:rsidR="007C520D" w:rsidRPr="00FF5E9A">
        <w:rPr>
          <w:rFonts w:ascii="Times New Roman" w:hAnsi="Times New Roman" w:cs="Times New Roman"/>
          <w:color w:val="156082" w:themeColor="accent1"/>
          <w:sz w:val="26"/>
          <w:szCs w:val="26"/>
          <w:lang w:bidi="hi-IN"/>
        </w:rPr>
        <w:t>-RAD/e-DAR</w:t>
      </w:r>
      <w:r w:rsidRPr="00FF5E9A">
        <w:rPr>
          <w:rFonts w:ascii="Times New Roman" w:hAnsi="Times New Roman" w:cs="Times New Roman"/>
          <w:color w:val="156082" w:themeColor="accent1"/>
          <w:sz w:val="26"/>
          <w:szCs w:val="26"/>
          <w:cs/>
          <w:lang w:bidi="hi-IN"/>
        </w:rPr>
        <w:t>)</w:t>
      </w:r>
      <w:r w:rsidRPr="00FF5E9A">
        <w:rPr>
          <w:rFonts w:ascii="Kruti Dev 010" w:hAnsi="Kruti Dev 010" w:cs="Mangal"/>
          <w:color w:val="156082" w:themeColor="accent1"/>
          <w:sz w:val="26"/>
          <w:szCs w:val="26"/>
          <w:cs/>
          <w:lang w:bidi="hi-IN"/>
        </w:rPr>
        <w:t xml:space="preserve"> में संकलन हेतु राज्यान्तर्गत सभी थानों को </w:t>
      </w:r>
      <w:r w:rsidRPr="00FF5E9A">
        <w:rPr>
          <w:rFonts w:ascii="Times New Roman" w:hAnsi="Times New Roman" w:cs="Times New Roman"/>
          <w:color w:val="156082" w:themeColor="accent1"/>
          <w:sz w:val="26"/>
          <w:szCs w:val="26"/>
        </w:rPr>
        <w:t>1220</w:t>
      </w:r>
      <w:r w:rsidRPr="00FF5E9A">
        <w:rPr>
          <w:rFonts w:ascii="Kruti Dev 010" w:hAnsi="Kruti Dev 010" w:cs="Mangal"/>
          <w:color w:val="156082" w:themeColor="accent1"/>
          <w:sz w:val="26"/>
          <w:szCs w:val="26"/>
          <w:cs/>
          <w:lang w:bidi="hi-IN"/>
        </w:rPr>
        <w:t xml:space="preserve"> स्मार्ट फोन (सिम सहित) उपलब्ध करायी गयी है। इससे गौहर मोहम्मद बनाम</w:t>
      </w:r>
      <w:r w:rsidR="007C520D" w:rsidRPr="00FF5E9A">
        <w:rPr>
          <w:rFonts w:ascii="Kruti Dev 010" w:hAnsi="Kruti Dev 010" w:cs="Mangal"/>
          <w:color w:val="156082" w:themeColor="accent1"/>
          <w:sz w:val="26"/>
          <w:szCs w:val="26"/>
          <w:lang w:bidi="hi-IN"/>
        </w:rPr>
        <w:t xml:space="preserve"> </w:t>
      </w:r>
      <w:r w:rsidR="007C520D" w:rsidRPr="00FF5E9A">
        <w:rPr>
          <w:rFonts w:ascii="Times New Roman" w:hAnsi="Times New Roman" w:cs="Times New Roman"/>
          <w:color w:val="156082" w:themeColor="accent1"/>
          <w:sz w:val="26"/>
          <w:szCs w:val="26"/>
          <w:lang w:bidi="hi-IN"/>
        </w:rPr>
        <w:t xml:space="preserve">UPSRTC </w:t>
      </w:r>
      <w:bookmarkStart w:id="0" w:name="_GoBack"/>
      <w:bookmarkEnd w:id="0"/>
      <w:r w:rsidRPr="00FF5E9A">
        <w:rPr>
          <w:rFonts w:ascii="Kruti Dev 010" w:hAnsi="Kruti Dev 010" w:cs="Mangal"/>
          <w:color w:val="156082" w:themeColor="accent1"/>
          <w:sz w:val="26"/>
          <w:szCs w:val="26"/>
          <w:cs/>
          <w:lang w:bidi="hi-IN"/>
        </w:rPr>
        <w:t>न्या</w:t>
      </w:r>
      <w:r w:rsidR="007C520D" w:rsidRPr="00FF5E9A">
        <w:rPr>
          <w:rFonts w:ascii="Kruti Dev 010" w:hAnsi="Kruti Dev 010" w:cs="Mangal"/>
          <w:color w:val="156082" w:themeColor="accent1"/>
          <w:sz w:val="26"/>
          <w:szCs w:val="26"/>
          <w:cs/>
          <w:lang w:bidi="hi-IN"/>
        </w:rPr>
        <w:t>यादेश</w:t>
      </w:r>
      <w:r w:rsidRPr="00FF5E9A">
        <w:rPr>
          <w:rFonts w:ascii="Kruti Dev 010" w:hAnsi="Kruti Dev 010" w:cs="Mangal"/>
          <w:color w:val="156082" w:themeColor="accent1"/>
          <w:sz w:val="26"/>
          <w:szCs w:val="26"/>
          <w:cs/>
          <w:lang w:bidi="hi-IN"/>
        </w:rPr>
        <w:t>-सड़क दुर्घटना से संबंधित कांडों का ससमय अनुसंधान एवं</w:t>
      </w:r>
      <w:r w:rsidR="007C520D" w:rsidRPr="00FF5E9A">
        <w:rPr>
          <w:rFonts w:ascii="Kruti Dev 010" w:hAnsi="Kruti Dev 010" w:cs="Mangal"/>
          <w:color w:val="156082" w:themeColor="accent1"/>
          <w:sz w:val="26"/>
          <w:szCs w:val="26"/>
          <w:cs/>
          <w:lang w:bidi="hi-IN"/>
        </w:rPr>
        <w:t xml:space="preserve"> मुआवजा भुगतान में सुविधा होगी।</w:t>
      </w:r>
    </w:p>
    <w:p w14:paraId="62AD9B4D" w14:textId="39780613" w:rsidR="00BC3A6D" w:rsidRPr="00FF5E9A" w:rsidRDefault="00BC3A6D" w:rsidP="00FF5E9A">
      <w:pPr>
        <w:pStyle w:val="ListParagraph"/>
        <w:numPr>
          <w:ilvl w:val="0"/>
          <w:numId w:val="3"/>
        </w:numPr>
        <w:spacing w:after="0" w:line="240" w:lineRule="auto"/>
        <w:ind w:left="630" w:hanging="630"/>
        <w:jc w:val="both"/>
        <w:rPr>
          <w:rFonts w:ascii="Kruti Dev 010" w:hAnsi="Kruti Dev 010"/>
          <w:color w:val="156082" w:themeColor="accent1"/>
          <w:sz w:val="26"/>
          <w:szCs w:val="26"/>
        </w:rPr>
      </w:pPr>
      <w:r w:rsidRPr="00FF5E9A">
        <w:rPr>
          <w:rFonts w:ascii="Kruti Dev 010" w:hAnsi="Kruti Dev 010" w:cs="Mangal"/>
          <w:color w:val="156082" w:themeColor="accent1"/>
          <w:sz w:val="26"/>
          <w:szCs w:val="26"/>
          <w:cs/>
          <w:lang w:bidi="hi-IN"/>
        </w:rPr>
        <w:t>अपर पुलिस महानिदे</w:t>
      </w:r>
      <w:r w:rsidR="007C520D" w:rsidRPr="00FF5E9A">
        <w:rPr>
          <w:rFonts w:ascii="Kruti Dev 010" w:hAnsi="Kruti Dev 010" w:cs="Mangal"/>
          <w:color w:val="156082" w:themeColor="accent1"/>
          <w:sz w:val="26"/>
          <w:szCs w:val="26"/>
          <w:cs/>
          <w:lang w:bidi="hi-IN"/>
        </w:rPr>
        <w:t>श</w:t>
      </w:r>
      <w:r w:rsidRPr="00FF5E9A">
        <w:rPr>
          <w:rFonts w:ascii="Kruti Dev 010" w:hAnsi="Kruti Dev 010" w:cs="Mangal"/>
          <w:color w:val="156082" w:themeColor="accent1"/>
          <w:sz w:val="26"/>
          <w:szCs w:val="26"/>
          <w:cs/>
          <w:lang w:bidi="hi-IN"/>
        </w:rPr>
        <w:t xml:space="preserve">क(यातायात) के कार्यालय में पुलिस उप-महानिरीक्षक एवं सहायक पुलिस महानिरीक्षक का पद सृजित किया गया है। </w:t>
      </w:r>
    </w:p>
    <w:p w14:paraId="392BC638" w14:textId="77777777" w:rsidR="00BC3A6D" w:rsidRPr="00FF5E9A" w:rsidRDefault="00BC3A6D" w:rsidP="00BC3A6D">
      <w:pPr>
        <w:rPr>
          <w:rFonts w:ascii="Kruti Dev 010" w:hAnsi="Kruti Dev 010"/>
          <w:b/>
          <w:bCs/>
          <w:color w:val="156082" w:themeColor="accent1"/>
          <w:sz w:val="26"/>
          <w:szCs w:val="26"/>
          <w:u w:val="single"/>
        </w:rPr>
      </w:pPr>
    </w:p>
    <w:p w14:paraId="5F6025BD" w14:textId="77777777" w:rsidR="00BC3A6D" w:rsidRPr="00FF5E9A" w:rsidRDefault="00BC3A6D" w:rsidP="00BC3A6D">
      <w:pPr>
        <w:rPr>
          <w:rFonts w:ascii="Kruti Dev 010" w:hAnsi="Kruti Dev 010"/>
          <w:b/>
          <w:bCs/>
          <w:color w:val="156082" w:themeColor="accent1"/>
          <w:sz w:val="26"/>
          <w:szCs w:val="26"/>
          <w:u w:val="single"/>
        </w:rPr>
      </w:pPr>
    </w:p>
    <w:p w14:paraId="582C74F9" w14:textId="77777777" w:rsidR="00BC3A6D" w:rsidRPr="00FF5E9A" w:rsidRDefault="00BC3A6D">
      <w:pPr>
        <w:rPr>
          <w:rFonts w:ascii="Kruti Dev 010" w:hAnsi="Kruti Dev 010"/>
          <w:b/>
          <w:bCs/>
          <w:color w:val="156082" w:themeColor="accent1"/>
          <w:sz w:val="26"/>
          <w:szCs w:val="26"/>
          <w:u w:val="single"/>
        </w:rPr>
      </w:pPr>
    </w:p>
    <w:sectPr w:rsidR="00BC3A6D" w:rsidRPr="00FF5E9A" w:rsidSect="00E1425D">
      <w:pgSz w:w="11906" w:h="16838"/>
      <w:pgMar w:top="1440" w:right="72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733D2"/>
    <w:multiLevelType w:val="hybridMultilevel"/>
    <w:tmpl w:val="89EA3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A1932DF"/>
    <w:multiLevelType w:val="hybridMultilevel"/>
    <w:tmpl w:val="2A381B86"/>
    <w:lvl w:ilvl="0" w:tplc="D2A48C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5778C0"/>
    <w:multiLevelType w:val="hybridMultilevel"/>
    <w:tmpl w:val="77A688A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C0"/>
    <w:rsid w:val="000274BB"/>
    <w:rsid w:val="00122331"/>
    <w:rsid w:val="00141EBB"/>
    <w:rsid w:val="00150B3A"/>
    <w:rsid w:val="00195A12"/>
    <w:rsid w:val="003C12B4"/>
    <w:rsid w:val="00657F1A"/>
    <w:rsid w:val="00723DA8"/>
    <w:rsid w:val="007C520D"/>
    <w:rsid w:val="007D4FF1"/>
    <w:rsid w:val="007F5A7D"/>
    <w:rsid w:val="00895054"/>
    <w:rsid w:val="009800CE"/>
    <w:rsid w:val="00A67556"/>
    <w:rsid w:val="00AC61EF"/>
    <w:rsid w:val="00B642CE"/>
    <w:rsid w:val="00BC3A6D"/>
    <w:rsid w:val="00C03107"/>
    <w:rsid w:val="00C91FC0"/>
    <w:rsid w:val="00CB62A2"/>
    <w:rsid w:val="00D17A8C"/>
    <w:rsid w:val="00E1425D"/>
    <w:rsid w:val="00E76C12"/>
    <w:rsid w:val="00EB3F2B"/>
    <w:rsid w:val="00FC3586"/>
    <w:rsid w:val="00FC7B5A"/>
    <w:rsid w:val="00FF5E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B8C0"/>
  <w15:chartTrackingRefBased/>
  <w15:docId w15:val="{6F01CEE3-77A8-4FC3-A49C-C87E2B35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556"/>
  </w:style>
  <w:style w:type="paragraph" w:styleId="Heading1">
    <w:name w:val="heading 1"/>
    <w:basedOn w:val="Normal"/>
    <w:next w:val="Normal"/>
    <w:link w:val="Heading1Char"/>
    <w:uiPriority w:val="9"/>
    <w:qFormat/>
    <w:rsid w:val="00C91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FC0"/>
    <w:rPr>
      <w:rFonts w:eastAsiaTheme="majorEastAsia" w:cstheme="majorBidi"/>
      <w:color w:val="272727" w:themeColor="text1" w:themeTint="D8"/>
    </w:rPr>
  </w:style>
  <w:style w:type="paragraph" w:styleId="Title">
    <w:name w:val="Title"/>
    <w:basedOn w:val="Normal"/>
    <w:next w:val="Normal"/>
    <w:link w:val="TitleChar"/>
    <w:uiPriority w:val="10"/>
    <w:qFormat/>
    <w:rsid w:val="00C91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FC0"/>
    <w:pPr>
      <w:spacing w:before="160"/>
      <w:jc w:val="center"/>
    </w:pPr>
    <w:rPr>
      <w:i/>
      <w:iCs/>
      <w:color w:val="404040" w:themeColor="text1" w:themeTint="BF"/>
    </w:rPr>
  </w:style>
  <w:style w:type="character" w:customStyle="1" w:styleId="QuoteChar">
    <w:name w:val="Quote Char"/>
    <w:basedOn w:val="DefaultParagraphFont"/>
    <w:link w:val="Quote"/>
    <w:uiPriority w:val="29"/>
    <w:rsid w:val="00C91FC0"/>
    <w:rPr>
      <w:i/>
      <w:iCs/>
      <w:color w:val="404040" w:themeColor="text1" w:themeTint="BF"/>
    </w:rPr>
  </w:style>
  <w:style w:type="paragraph" w:styleId="ListParagraph">
    <w:name w:val="List Paragraph"/>
    <w:basedOn w:val="Normal"/>
    <w:uiPriority w:val="34"/>
    <w:qFormat/>
    <w:rsid w:val="00C91FC0"/>
    <w:pPr>
      <w:ind w:left="720"/>
      <w:contextualSpacing/>
    </w:pPr>
  </w:style>
  <w:style w:type="character" w:styleId="IntenseEmphasis">
    <w:name w:val="Intense Emphasis"/>
    <w:basedOn w:val="DefaultParagraphFont"/>
    <w:uiPriority w:val="21"/>
    <w:qFormat/>
    <w:rsid w:val="00C91FC0"/>
    <w:rPr>
      <w:i/>
      <w:iCs/>
      <w:color w:val="0F4761" w:themeColor="accent1" w:themeShade="BF"/>
    </w:rPr>
  </w:style>
  <w:style w:type="paragraph" w:styleId="IntenseQuote">
    <w:name w:val="Intense Quote"/>
    <w:basedOn w:val="Normal"/>
    <w:next w:val="Normal"/>
    <w:link w:val="IntenseQuoteChar"/>
    <w:uiPriority w:val="30"/>
    <w:qFormat/>
    <w:rsid w:val="00C91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FC0"/>
    <w:rPr>
      <w:i/>
      <w:iCs/>
      <w:color w:val="0F4761" w:themeColor="accent1" w:themeShade="BF"/>
    </w:rPr>
  </w:style>
  <w:style w:type="character" w:styleId="IntenseReference">
    <w:name w:val="Intense Reference"/>
    <w:basedOn w:val="DefaultParagraphFont"/>
    <w:uiPriority w:val="32"/>
    <w:qFormat/>
    <w:rsid w:val="00C91FC0"/>
    <w:rPr>
      <w:b/>
      <w:bCs/>
      <w:smallCaps/>
      <w:color w:val="0F4761" w:themeColor="accent1" w:themeShade="BF"/>
      <w:spacing w:val="5"/>
    </w:rPr>
  </w:style>
  <w:style w:type="table" w:styleId="TableGrid">
    <w:name w:val="Table Grid"/>
    <w:basedOn w:val="TableNormal"/>
    <w:uiPriority w:val="39"/>
    <w:rsid w:val="00A6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D480D-87AB-4924-8408-D755F425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 anand</dc:creator>
  <cp:keywords/>
  <dc:description/>
  <cp:lastModifiedBy>USER</cp:lastModifiedBy>
  <cp:revision>15</cp:revision>
  <dcterms:created xsi:type="dcterms:W3CDTF">2025-10-14T05:28:00Z</dcterms:created>
  <dcterms:modified xsi:type="dcterms:W3CDTF">2025-11-04T04:18:00Z</dcterms:modified>
</cp:coreProperties>
</file>